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A" w:rsidRPr="00490992" w:rsidRDefault="00942A8A" w:rsidP="00942A8A">
      <w:pPr>
        <w:jc w:val="center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490992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מסלול ייחודי על</w:t>
      </w:r>
      <w:r w:rsidRPr="00490992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</w:t>
      </w:r>
      <w:r w:rsidRPr="00490992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אזורי</w:t>
      </w:r>
      <w:r w:rsidRPr="00490992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</w:t>
      </w:r>
      <w:r w:rsidRPr="00490992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בבית הספר עירוני ג', ע"ש מוטה גור</w:t>
      </w:r>
    </w:p>
    <w:p w:rsidR="00942A8A" w:rsidRPr="00490992" w:rsidRDefault="00942A8A" w:rsidP="00942A8A">
      <w:pPr>
        <w:jc w:val="center"/>
        <w:rPr>
          <w:rFonts w:asciiTheme="minorBidi" w:hAnsiTheme="minorBidi"/>
          <w:b/>
          <w:bCs/>
          <w:color w:val="002060"/>
          <w:sz w:val="10"/>
          <w:szCs w:val="10"/>
          <w:rtl/>
        </w:rPr>
      </w:pPr>
    </w:p>
    <w:p w:rsidR="00942A8A" w:rsidRPr="00490992" w:rsidRDefault="00942A8A" w:rsidP="00942A8A">
      <w:pPr>
        <w:jc w:val="center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49099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אומנויות</w:t>
      </w:r>
      <w:r w:rsidRPr="00490992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 </w:t>
      </w:r>
      <w:r w:rsidRPr="0049099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היצירה</w:t>
      </w:r>
    </w:p>
    <w:p w:rsidR="00675789" w:rsidRPr="00490992" w:rsidRDefault="002E3B1F" w:rsidP="00322D75">
      <w:pPr>
        <w:jc w:val="center"/>
        <w:rPr>
          <w:color w:val="002060"/>
          <w:sz w:val="20"/>
          <w:szCs w:val="20"/>
          <w:rtl/>
        </w:rPr>
      </w:pPr>
      <w:r w:rsidRPr="00490992">
        <w:rPr>
          <w:b/>
          <w:bCs/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26B64" wp14:editId="745EA222">
                <wp:simplePos x="0" y="0"/>
                <wp:positionH relativeFrom="column">
                  <wp:posOffset>272415</wp:posOffset>
                </wp:positionH>
                <wp:positionV relativeFrom="paragraph">
                  <wp:posOffset>219075</wp:posOffset>
                </wp:positionV>
                <wp:extent cx="2152650" cy="267335"/>
                <wp:effectExtent l="0" t="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3D" w:rsidRPr="009E11B7" w:rsidRDefault="00F9543D" w:rsidP="00A13D4F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F9543D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 xml:space="preserve"> </w:t>
                            </w:r>
                            <w:r w:rsidRPr="00F9543D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45pt;margin-top:17.25pt;width:169.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Cr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" filled="f" stroked="f">
                <v:textbox>
                  <w:txbxContent>
                    <w:p w:rsidR="00F9543D" w:rsidRPr="009E11B7" w:rsidRDefault="00F9543D" w:rsidP="00A13D4F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F9543D">
                        <w:rPr>
                          <w:rFonts w:hint="cs"/>
                          <w:color w:val="A6A6A6" w:themeColor="background1" w:themeShade="A6"/>
                          <w:rtl/>
                        </w:rPr>
                        <w:t xml:space="preserve">                    </w:t>
                      </w:r>
                      <w:r>
                        <w:rPr>
                          <w:rFonts w:hint="cs"/>
                          <w:color w:val="A6A6A6" w:themeColor="background1" w:themeShade="A6"/>
                          <w:rtl/>
                        </w:rPr>
                        <w:t xml:space="preserve"> </w:t>
                      </w:r>
                      <w:r w:rsidRPr="00F9543D">
                        <w:rPr>
                          <w:rFonts w:hint="cs"/>
                          <w:color w:val="A6A6A6" w:themeColor="background1" w:themeShade="A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0992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7A68" wp14:editId="2A49CA04">
                <wp:simplePos x="0" y="0"/>
                <wp:positionH relativeFrom="column">
                  <wp:posOffset>-975360</wp:posOffset>
                </wp:positionH>
                <wp:positionV relativeFrom="paragraph">
                  <wp:posOffset>-59055</wp:posOffset>
                </wp:positionV>
                <wp:extent cx="7700010" cy="5454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001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BEAE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6.8pt;margin-top:-4.65pt;width:606.3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" filled="f" fillcolor="#ebeae9" stroked="f"/>
            </w:pict>
          </mc:Fallback>
        </mc:AlternateContent>
      </w:r>
    </w:p>
    <w:p w:rsidR="00942A8A" w:rsidRPr="00490992" w:rsidRDefault="00942A8A" w:rsidP="00AF10A2">
      <w:pPr>
        <w:spacing w:line="360" w:lineRule="auto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490992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בבית הספר עירוני ג', ע"ש מוטה גור, פועלת מגמה ייחודי</w:t>
      </w:r>
      <w:r w:rsidR="00AF10A2" w:rsidRPr="00490992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ת בינתחומית, "אומנויות היצירה".</w:t>
      </w:r>
    </w:p>
    <w:p w:rsidR="00732401" w:rsidRPr="00490992" w:rsidRDefault="008931A0" w:rsidP="005333F8">
      <w:pPr>
        <w:spacing w:line="360" w:lineRule="auto"/>
        <w:rPr>
          <w:rFonts w:asciiTheme="minorBidi" w:hAnsiTheme="minorBidi"/>
          <w:b/>
          <w:bCs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rtl/>
        </w:rPr>
        <w:t>ב</w:t>
      </w:r>
      <w:r w:rsidR="002D2F4F" w:rsidRPr="00490992">
        <w:rPr>
          <w:rFonts w:asciiTheme="minorBidi" w:hAnsiTheme="minorBidi"/>
          <w:b/>
          <w:bCs/>
          <w:color w:val="002060"/>
          <w:rtl/>
        </w:rPr>
        <w:t xml:space="preserve">מסלול </w:t>
      </w:r>
      <w:r w:rsidRPr="00490992">
        <w:rPr>
          <w:rFonts w:asciiTheme="minorBidi" w:hAnsiTheme="minorBidi"/>
          <w:b/>
          <w:bCs/>
          <w:color w:val="002060"/>
          <w:rtl/>
        </w:rPr>
        <w:t xml:space="preserve"> הבינתחומי "אומנויות היצירה",</w:t>
      </w:r>
      <w:r w:rsidR="005B6FB4" w:rsidRPr="00490992">
        <w:rPr>
          <w:rFonts w:asciiTheme="minorBidi" w:hAnsiTheme="minorBidi"/>
          <w:b/>
          <w:bCs/>
          <w:color w:val="002060"/>
          <w:rtl/>
        </w:rPr>
        <w:t xml:space="preserve"> נחשפים למגוון אומנויות </w:t>
      </w:r>
      <w:r w:rsidR="00B37A10" w:rsidRPr="00490992">
        <w:rPr>
          <w:rFonts w:asciiTheme="minorBidi" w:hAnsiTheme="minorBidi"/>
          <w:b/>
          <w:bCs/>
          <w:color w:val="002060"/>
          <w:rtl/>
        </w:rPr>
        <w:t>רחב, מתחומי האומנות הפלסטית, העיצוב,</w:t>
      </w:r>
      <w:r w:rsidR="0099434D" w:rsidRPr="00490992">
        <w:rPr>
          <w:rFonts w:asciiTheme="minorBidi" w:hAnsiTheme="minorBidi"/>
          <w:b/>
          <w:bCs/>
          <w:color w:val="002060"/>
          <w:rtl/>
        </w:rPr>
        <w:t xml:space="preserve"> הפיסול</w:t>
      </w:r>
      <w:r w:rsidR="00B64748" w:rsidRPr="00490992">
        <w:rPr>
          <w:rFonts w:asciiTheme="minorBidi" w:hAnsiTheme="minorBidi"/>
          <w:b/>
          <w:bCs/>
          <w:color w:val="002060"/>
          <w:rtl/>
        </w:rPr>
        <w:t>, הרישום</w:t>
      </w:r>
      <w:r w:rsidR="0099434D" w:rsidRPr="00490992">
        <w:rPr>
          <w:rFonts w:asciiTheme="minorBidi" w:hAnsiTheme="minorBidi"/>
          <w:b/>
          <w:bCs/>
          <w:color w:val="002060"/>
          <w:rtl/>
        </w:rPr>
        <w:t xml:space="preserve">  ו</w:t>
      </w:r>
      <w:r w:rsidR="004E7A46" w:rsidRPr="00490992">
        <w:rPr>
          <w:rFonts w:asciiTheme="minorBidi" w:hAnsiTheme="minorBidi"/>
          <w:b/>
          <w:bCs/>
          <w:color w:val="002060"/>
          <w:rtl/>
        </w:rPr>
        <w:t>אומנות התיאטרון.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="00DA0A48" w:rsidRPr="00490992">
        <w:rPr>
          <w:rFonts w:asciiTheme="minorBidi" w:hAnsiTheme="minorBidi"/>
          <w:b/>
          <w:bCs/>
          <w:color w:val="002060"/>
          <w:rtl/>
        </w:rPr>
        <w:t>מפתחים כישורים ומיומנויות</w:t>
      </w:r>
      <w:r w:rsidR="008C5E8F" w:rsidRPr="00490992">
        <w:rPr>
          <w:rFonts w:asciiTheme="minorBidi" w:hAnsiTheme="minorBidi"/>
          <w:b/>
          <w:bCs/>
          <w:color w:val="002060"/>
          <w:rtl/>
        </w:rPr>
        <w:t xml:space="preserve">  </w:t>
      </w:r>
      <w:r w:rsidR="00912F14" w:rsidRPr="00490992">
        <w:rPr>
          <w:rFonts w:asciiTheme="minorBidi" w:hAnsiTheme="minorBidi"/>
          <w:b/>
          <w:bCs/>
          <w:color w:val="002060"/>
          <w:rtl/>
        </w:rPr>
        <w:t xml:space="preserve">בדרך להכשרת </w:t>
      </w:r>
      <w:r w:rsidR="00DE2450" w:rsidRPr="00490992">
        <w:rPr>
          <w:rFonts w:asciiTheme="minorBidi" w:hAnsiTheme="minorBidi"/>
          <w:b/>
          <w:bCs/>
          <w:color w:val="002060"/>
          <w:rtl/>
        </w:rPr>
        <w:t xml:space="preserve"> </w:t>
      </w:r>
      <w:r w:rsidR="004E7A46" w:rsidRPr="00490992">
        <w:rPr>
          <w:rFonts w:asciiTheme="minorBidi" w:hAnsiTheme="minorBidi"/>
          <w:b/>
          <w:bCs/>
          <w:color w:val="002060"/>
          <w:rtl/>
        </w:rPr>
        <w:t>רב אומן.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="00F87FDC" w:rsidRPr="00490992">
        <w:rPr>
          <w:rFonts w:asciiTheme="minorBidi" w:hAnsiTheme="minorBidi"/>
          <w:b/>
          <w:bCs/>
          <w:color w:val="002060"/>
          <w:rtl/>
        </w:rPr>
        <w:t xml:space="preserve">במסלול </w:t>
      </w:r>
      <w:r w:rsidR="005B6FB4" w:rsidRPr="00490992">
        <w:rPr>
          <w:rFonts w:asciiTheme="minorBidi" w:hAnsiTheme="minorBidi"/>
          <w:b/>
          <w:bCs/>
          <w:color w:val="002060"/>
          <w:rtl/>
        </w:rPr>
        <w:t>קושרים בין התיאוריה לפרקטיקה</w:t>
      </w:r>
      <w:r w:rsidR="00567741" w:rsidRPr="00490992">
        <w:rPr>
          <w:rFonts w:asciiTheme="minorBidi" w:hAnsiTheme="minorBidi"/>
          <w:b/>
          <w:bCs/>
          <w:color w:val="002060"/>
          <w:rtl/>
        </w:rPr>
        <w:t xml:space="preserve">, בוחנים את הזיקה שבין היוצר ליצירה, </w:t>
      </w:r>
      <w:r w:rsidR="00255393" w:rsidRPr="00490992">
        <w:rPr>
          <w:rFonts w:asciiTheme="minorBidi" w:hAnsiTheme="minorBidi"/>
          <w:b/>
          <w:bCs/>
          <w:color w:val="002060"/>
          <w:rtl/>
        </w:rPr>
        <w:t xml:space="preserve"> ומפיקים יצירות מבוס</w:t>
      </w:r>
      <w:r w:rsidR="00567741" w:rsidRPr="00490992">
        <w:rPr>
          <w:rFonts w:asciiTheme="minorBidi" w:hAnsiTheme="minorBidi"/>
          <w:b/>
          <w:bCs/>
          <w:color w:val="002060"/>
          <w:rtl/>
        </w:rPr>
        <w:t xml:space="preserve">סי חקר בטכנולוגיות </w:t>
      </w:r>
      <w:r w:rsidR="005B6FB4" w:rsidRPr="00490992">
        <w:rPr>
          <w:rFonts w:asciiTheme="minorBidi" w:hAnsiTheme="minorBidi"/>
          <w:b/>
          <w:bCs/>
          <w:color w:val="002060"/>
          <w:rtl/>
        </w:rPr>
        <w:t xml:space="preserve"> חדשניות.</w:t>
      </w:r>
      <w:r w:rsidR="005333F8" w:rsidRPr="00490992">
        <w:rPr>
          <w:rFonts w:asciiTheme="minorBidi" w:hAnsiTheme="minorBidi" w:hint="cs"/>
          <w:b/>
          <w:bCs/>
          <w:color w:val="002060"/>
          <w:shd w:val="clear" w:color="auto" w:fill="FFFFFF"/>
          <w:rtl/>
        </w:rPr>
        <w:t xml:space="preserve"> </w:t>
      </w:r>
      <w:r w:rsidR="00FF7A5E" w:rsidRPr="00490992">
        <w:rPr>
          <w:rFonts w:asciiTheme="minorBidi" w:hAnsiTheme="minorBidi"/>
          <w:b/>
          <w:bCs/>
          <w:color w:val="002060"/>
          <w:shd w:val="clear" w:color="auto" w:fill="FFFFFF"/>
          <w:rtl/>
        </w:rPr>
        <w:t>במסגרת לימודי המסלול יתקיימו התנסויות למידה  ב"בצלאל", האקדמיה הישראלית הלאומית לאמנות ועיצוב</w:t>
      </w:r>
      <w:r w:rsidR="00FF7A5E" w:rsidRPr="00490992">
        <w:rPr>
          <w:rStyle w:val="apple-converted-space"/>
          <w:rFonts w:asciiTheme="minorBidi" w:hAnsiTheme="minorBidi"/>
          <w:b/>
          <w:bCs/>
          <w:color w:val="002060"/>
          <w:shd w:val="clear" w:color="auto" w:fill="FFFFFF"/>
          <w:rtl/>
        </w:rPr>
        <w:t>.</w:t>
      </w:r>
    </w:p>
    <w:p w:rsidR="00732401" w:rsidRPr="00490992" w:rsidRDefault="00732401" w:rsidP="00732401">
      <w:pPr>
        <w:spacing w:line="360" w:lineRule="auto"/>
        <w:rPr>
          <w:rFonts w:asciiTheme="minorBidi" w:hAnsiTheme="minorBidi"/>
          <w:b/>
          <w:bCs/>
          <w:color w:val="002060"/>
          <w:rtl/>
        </w:rPr>
      </w:pPr>
    </w:p>
    <w:p w:rsidR="002C1D22" w:rsidRPr="00490992" w:rsidRDefault="00EB4F76" w:rsidP="00732401">
      <w:pPr>
        <w:spacing w:line="360" w:lineRule="auto"/>
        <w:jc w:val="both"/>
        <w:rPr>
          <w:rFonts w:asciiTheme="minorBidi" w:hAnsiTheme="minorBidi"/>
          <w:b/>
          <w:bCs/>
          <w:color w:val="002060"/>
          <w:u w:val="single"/>
          <w:rtl/>
        </w:rPr>
      </w:pPr>
      <w:r w:rsidRPr="00490992">
        <w:rPr>
          <w:noProof/>
          <w:color w:val="002060"/>
        </w:rPr>
        <w:drawing>
          <wp:anchor distT="0" distB="0" distL="114300" distR="114300" simplePos="0" relativeHeight="251680768" behindDoc="1" locked="0" layoutInCell="1" allowOverlap="1" wp14:anchorId="6F69F935" wp14:editId="4F8A5D77">
            <wp:simplePos x="0" y="0"/>
            <wp:positionH relativeFrom="column">
              <wp:posOffset>-81915</wp:posOffset>
            </wp:positionH>
            <wp:positionV relativeFrom="paragraph">
              <wp:posOffset>121285</wp:posOffset>
            </wp:positionV>
            <wp:extent cx="1990725" cy="1257300"/>
            <wp:effectExtent l="323850" t="323850" r="333375" b="323850"/>
            <wp:wrapTight wrapText="bothSides">
              <wp:wrapPolygon edited="0">
                <wp:start x="2274" y="-5564"/>
                <wp:lineTo x="-2894" y="-4909"/>
                <wp:lineTo x="-3514" y="5564"/>
                <wp:lineTo x="-3514" y="21600"/>
                <wp:lineTo x="-413" y="26182"/>
                <wp:lineTo x="-207" y="26836"/>
                <wp:lineTo x="19636" y="26836"/>
                <wp:lineTo x="19843" y="26182"/>
                <wp:lineTo x="24390" y="21600"/>
                <wp:lineTo x="25011" y="16036"/>
                <wp:lineTo x="25011" y="327"/>
                <wp:lineTo x="21910" y="-4582"/>
                <wp:lineTo x="21703" y="-5564"/>
                <wp:lineTo x="2274" y="-5564"/>
              </wp:wrapPolygon>
            </wp:wrapTight>
            <wp:docPr id="4" name="תמונה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7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22" w:rsidRPr="00490992">
        <w:rPr>
          <w:rFonts w:asciiTheme="minorBidi" w:hAnsiTheme="minorBidi"/>
          <w:b/>
          <w:bCs/>
          <w:color w:val="002060"/>
          <w:u w:val="single"/>
          <w:rtl/>
        </w:rPr>
        <w:t xml:space="preserve">מודל הלמידה </w:t>
      </w:r>
    </w:p>
    <w:p w:rsidR="002C1D22" w:rsidRPr="00490992" w:rsidRDefault="00732401" w:rsidP="00A62B85">
      <w:pPr>
        <w:shd w:val="clear" w:color="auto" w:fill="FFFFFF"/>
        <w:spacing w:line="360" w:lineRule="auto"/>
        <w:ind w:right="142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color w:val="002060"/>
          <w:rtl/>
        </w:rPr>
        <w:t>תכנית הלימודים הינה תלת שנתית,</w:t>
      </w:r>
      <w:r w:rsidRPr="00490992">
        <w:rPr>
          <w:rFonts w:asciiTheme="minorBidi" w:hAnsiTheme="minorBidi" w:hint="cs"/>
          <w:color w:val="002060"/>
          <w:rtl/>
        </w:rPr>
        <w:t xml:space="preserve"> </w:t>
      </w:r>
      <w:r w:rsidR="002C1D22" w:rsidRPr="00490992">
        <w:rPr>
          <w:rFonts w:asciiTheme="minorBidi" w:hAnsiTheme="minorBidi"/>
          <w:color w:val="002060"/>
          <w:rtl/>
        </w:rPr>
        <w:t xml:space="preserve">בכל שנה יוקצו </w:t>
      </w:r>
      <w:r w:rsidR="002C1D22" w:rsidRPr="00490992">
        <w:rPr>
          <w:rFonts w:asciiTheme="minorBidi" w:hAnsiTheme="minorBidi"/>
          <w:b/>
          <w:bCs/>
          <w:color w:val="002060"/>
          <w:rtl/>
        </w:rPr>
        <w:t>4 שעות שבועיות אותן ילמדו תלמידי המסלול, מעבר למערכת השעות הרגילה.</w:t>
      </w:r>
      <w:r w:rsidR="002C1D22" w:rsidRPr="00490992">
        <w:rPr>
          <w:rFonts w:asciiTheme="minorBidi" w:hAnsiTheme="minorBidi"/>
          <w:color w:val="002060"/>
          <w:rtl/>
        </w:rPr>
        <w:t> </w:t>
      </w:r>
    </w:p>
    <w:p w:rsidR="002C1D22" w:rsidRPr="00490992" w:rsidRDefault="002C1D22" w:rsidP="00A62B85">
      <w:pPr>
        <w:shd w:val="clear" w:color="auto" w:fill="FFFFFF"/>
        <w:spacing w:line="360" w:lineRule="auto"/>
        <w:ind w:right="142"/>
        <w:rPr>
          <w:rFonts w:asciiTheme="minorBidi" w:hAnsiTheme="minorBidi"/>
          <w:color w:val="002060"/>
        </w:rPr>
      </w:pPr>
      <w:r w:rsidRPr="00490992">
        <w:rPr>
          <w:rFonts w:asciiTheme="minorBidi" w:hAnsiTheme="minorBidi"/>
          <w:color w:val="002060"/>
          <w:rtl/>
        </w:rPr>
        <w:t>הלמידה משלבת בין הממדים העיונים והמעשיים</w:t>
      </w:r>
      <w:r w:rsidR="004C3826" w:rsidRPr="00490992">
        <w:rPr>
          <w:rFonts w:asciiTheme="minorBidi" w:hAnsiTheme="minorBidi" w:hint="cs"/>
          <w:color w:val="002060"/>
          <w:rtl/>
        </w:rPr>
        <w:t xml:space="preserve">. היא </w:t>
      </w:r>
      <w:r w:rsidR="00A62B85" w:rsidRPr="00490992">
        <w:rPr>
          <w:rFonts w:asciiTheme="minorBidi" w:hAnsiTheme="minorBidi" w:hint="cs"/>
          <w:color w:val="002060"/>
          <w:rtl/>
        </w:rPr>
        <w:t xml:space="preserve">תתקיים </w:t>
      </w:r>
      <w:r w:rsidRPr="00490992">
        <w:rPr>
          <w:rFonts w:asciiTheme="minorBidi" w:hAnsiTheme="minorBidi"/>
          <w:b/>
          <w:bCs/>
          <w:color w:val="002060"/>
          <w:rtl/>
        </w:rPr>
        <w:t>בסביבת למידה מ</w:t>
      </w:r>
      <w:r w:rsidR="005333F8" w:rsidRPr="00490992">
        <w:rPr>
          <w:rFonts w:asciiTheme="minorBidi" w:hAnsiTheme="minorBidi"/>
          <w:b/>
          <w:bCs/>
          <w:color w:val="002060"/>
          <w:rtl/>
        </w:rPr>
        <w:t>ותאמת : סטודיו לתיאטרון,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="005333F8" w:rsidRPr="00490992">
        <w:rPr>
          <w:rFonts w:asciiTheme="minorBidi" w:hAnsiTheme="minorBidi"/>
          <w:b/>
          <w:bCs/>
          <w:color w:val="002060"/>
          <w:rtl/>
        </w:rPr>
        <w:t>סטודיו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Pr="00490992">
        <w:rPr>
          <w:rFonts w:asciiTheme="minorBidi" w:hAnsiTheme="minorBidi"/>
          <w:b/>
          <w:bCs/>
          <w:color w:val="002060"/>
          <w:rtl/>
        </w:rPr>
        <w:t>לאומנות ומעבד</w:t>
      </w:r>
      <w:r w:rsidR="00AF10A2" w:rsidRPr="00490992">
        <w:rPr>
          <w:rFonts w:asciiTheme="minorBidi" w:hAnsiTheme="minorBidi" w:hint="cs"/>
          <w:b/>
          <w:bCs/>
          <w:color w:val="002060"/>
          <w:rtl/>
        </w:rPr>
        <w:t>ו</w:t>
      </w:r>
      <w:r w:rsidRPr="00490992">
        <w:rPr>
          <w:rFonts w:asciiTheme="minorBidi" w:hAnsiTheme="minorBidi"/>
          <w:b/>
          <w:bCs/>
          <w:color w:val="002060"/>
          <w:rtl/>
        </w:rPr>
        <w:t>ת מחשבים.</w:t>
      </w:r>
    </w:p>
    <w:p w:rsidR="00732401" w:rsidRPr="00490992" w:rsidRDefault="002C1D22" w:rsidP="00732401">
      <w:pPr>
        <w:shd w:val="clear" w:color="auto" w:fill="FFFFFF"/>
        <w:spacing w:line="360" w:lineRule="auto"/>
        <w:ind w:right="142"/>
        <w:rPr>
          <w:rFonts w:asciiTheme="minorBidi" w:hAnsiTheme="minorBidi"/>
          <w:b/>
          <w:bCs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rtl/>
        </w:rPr>
        <w:t>במקביל ליחידות לימוד שונות יתקיימו סדנאות מונחות ומגוון של פעילויות העמקה, העשרה במסגרת ביקורי יצירה</w:t>
      </w:r>
      <w:r w:rsidR="00732401" w:rsidRPr="00490992">
        <w:rPr>
          <w:rFonts w:asciiTheme="minorBidi" w:hAnsiTheme="minorBidi"/>
          <w:b/>
          <w:bCs/>
          <w:color w:val="002060"/>
          <w:rtl/>
        </w:rPr>
        <w:t>.</w:t>
      </w:r>
    </w:p>
    <w:p w:rsidR="002C1D22" w:rsidRPr="00490992" w:rsidRDefault="002C1D22" w:rsidP="00AF10A2">
      <w:pPr>
        <w:shd w:val="clear" w:color="auto" w:fill="FFFFFF"/>
        <w:spacing w:line="360" w:lineRule="auto"/>
        <w:ind w:right="142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color w:val="002060"/>
          <w:rtl/>
        </w:rPr>
        <w:t>הלימודים במסלול ילוו בכיתות אמן, במ</w:t>
      </w:r>
      <w:r w:rsidR="00732401" w:rsidRPr="00490992">
        <w:rPr>
          <w:rFonts w:asciiTheme="minorBidi" w:hAnsiTheme="minorBidi"/>
          <w:color w:val="002060"/>
          <w:rtl/>
        </w:rPr>
        <w:t>סגרתן התלמידים ייפגשו עם אמנים </w:t>
      </w:r>
      <w:r w:rsidR="00AF10A2" w:rsidRPr="00490992">
        <w:rPr>
          <w:rFonts w:asciiTheme="minorBidi" w:hAnsiTheme="minorBidi"/>
          <w:color w:val="002060"/>
          <w:rtl/>
        </w:rPr>
        <w:t>יוצרים</w:t>
      </w:r>
      <w:r w:rsidR="00AF10A2" w:rsidRPr="00490992">
        <w:rPr>
          <w:rFonts w:asciiTheme="minorBidi" w:hAnsiTheme="minorBidi" w:hint="cs"/>
          <w:color w:val="002060"/>
          <w:rtl/>
        </w:rPr>
        <w:t>.</w:t>
      </w:r>
    </w:p>
    <w:p w:rsidR="00732401" w:rsidRPr="00490992" w:rsidRDefault="00732401" w:rsidP="002C1D22">
      <w:pPr>
        <w:shd w:val="clear" w:color="auto" w:fill="FFFFFF"/>
        <w:rPr>
          <w:rFonts w:asciiTheme="minorBidi" w:hAnsiTheme="minorBidi"/>
          <w:color w:val="002060"/>
          <w:rtl/>
        </w:rPr>
      </w:pPr>
    </w:p>
    <w:p w:rsidR="002C1D22" w:rsidRPr="00490992" w:rsidRDefault="002C1D22" w:rsidP="00732401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u w:val="single"/>
          <w:rtl/>
        </w:rPr>
        <w:t>פעילויות העשרה -  מעטפת התכנית</w:t>
      </w:r>
    </w:p>
    <w:p w:rsidR="002C1D22" w:rsidRPr="00490992" w:rsidRDefault="005B19CE" w:rsidP="00477813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b/>
          <w:bCs/>
          <w:noProof/>
          <w:color w:val="002060"/>
          <w:sz w:val="22"/>
          <w:szCs w:val="22"/>
          <w:rtl/>
        </w:rPr>
        <w:drawing>
          <wp:anchor distT="0" distB="0" distL="114300" distR="114300" simplePos="0" relativeHeight="251682816" behindDoc="0" locked="0" layoutInCell="1" allowOverlap="1" wp14:anchorId="3A573B67" wp14:editId="3F8EB0EA">
            <wp:simplePos x="0" y="0"/>
            <wp:positionH relativeFrom="margin">
              <wp:posOffset>270510</wp:posOffset>
            </wp:positionH>
            <wp:positionV relativeFrom="margin">
              <wp:posOffset>5010785</wp:posOffset>
            </wp:positionV>
            <wp:extent cx="1714500" cy="1179195"/>
            <wp:effectExtent l="323850" t="323850" r="323850" b="325755"/>
            <wp:wrapSquare wrapText="bothSides"/>
            <wp:docPr id="2" name="תמונה 2" descr="D:\Desktop\תיאטר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תיאטרו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D22" w:rsidRPr="00490992">
        <w:rPr>
          <w:rFonts w:asciiTheme="minorBidi" w:hAnsiTheme="minorBidi"/>
          <w:color w:val="002060"/>
          <w:rtl/>
        </w:rPr>
        <w:t xml:space="preserve">הלמידה במסלול תלווה בפעילויות העשרה </w:t>
      </w:r>
      <w:r w:rsidR="005333F8" w:rsidRPr="00490992">
        <w:rPr>
          <w:rFonts w:asciiTheme="minorBidi" w:hAnsiTheme="minorBidi"/>
          <w:color w:val="002060"/>
          <w:rtl/>
        </w:rPr>
        <w:t>בתוך ב</w:t>
      </w:r>
      <w:r w:rsidR="005333F8" w:rsidRPr="00490992">
        <w:rPr>
          <w:rFonts w:asciiTheme="minorBidi" w:hAnsiTheme="minorBidi" w:hint="cs"/>
          <w:color w:val="002060"/>
          <w:rtl/>
        </w:rPr>
        <w:t>יה"ס</w:t>
      </w:r>
      <w:r w:rsidR="00EA33AA" w:rsidRPr="00490992">
        <w:rPr>
          <w:rFonts w:asciiTheme="minorBidi" w:hAnsiTheme="minorBidi"/>
          <w:color w:val="002060"/>
          <w:rtl/>
        </w:rPr>
        <w:t xml:space="preserve"> ומחוצה</w:t>
      </w:r>
      <w:r w:rsidR="00EA33AA" w:rsidRPr="00490992">
        <w:rPr>
          <w:rFonts w:asciiTheme="minorBidi" w:hAnsiTheme="minorBidi" w:hint="cs"/>
          <w:color w:val="002060"/>
          <w:rtl/>
        </w:rPr>
        <w:t xml:space="preserve"> ל</w:t>
      </w:r>
      <w:r w:rsidR="002C1D22" w:rsidRPr="00490992">
        <w:rPr>
          <w:rFonts w:asciiTheme="minorBidi" w:hAnsiTheme="minorBidi"/>
          <w:color w:val="002060"/>
          <w:rtl/>
        </w:rPr>
        <w:t>ו.</w:t>
      </w:r>
      <w:r w:rsidR="005333F8" w:rsidRPr="00490992">
        <w:rPr>
          <w:rFonts w:asciiTheme="minorBidi" w:hAnsiTheme="minorBidi" w:hint="cs"/>
          <w:color w:val="002060"/>
          <w:rtl/>
        </w:rPr>
        <w:t xml:space="preserve"> </w:t>
      </w:r>
      <w:r w:rsidR="00477813" w:rsidRPr="00490992">
        <w:rPr>
          <w:rFonts w:asciiTheme="minorBidi" w:hAnsiTheme="minorBidi"/>
          <w:color w:val="002060"/>
          <w:rtl/>
        </w:rPr>
        <w:t>התלמידים</w:t>
      </w:r>
      <w:r w:rsidR="00477813" w:rsidRPr="00490992">
        <w:rPr>
          <w:rFonts w:asciiTheme="minorBidi" w:hAnsiTheme="minorBidi"/>
          <w:b/>
          <w:bCs/>
          <w:color w:val="002060"/>
          <w:rtl/>
        </w:rPr>
        <w:t xml:space="preserve"> </w:t>
      </w:r>
      <w:r w:rsidR="00477813" w:rsidRPr="00490992">
        <w:rPr>
          <w:rFonts w:asciiTheme="minorBidi" w:hAnsiTheme="minorBidi"/>
          <w:color w:val="002060"/>
          <w:rtl/>
        </w:rPr>
        <w:t>יבקרו במוזיאונים שונים</w:t>
      </w:r>
      <w:r w:rsidR="00477813" w:rsidRPr="00490992">
        <w:rPr>
          <w:rFonts w:asciiTheme="minorBidi" w:hAnsiTheme="minorBidi" w:hint="cs"/>
          <w:color w:val="002060"/>
          <w:rtl/>
        </w:rPr>
        <w:t xml:space="preserve">, </w:t>
      </w:r>
      <w:r w:rsidR="00477813" w:rsidRPr="00490992">
        <w:rPr>
          <w:rFonts w:asciiTheme="minorBidi" w:hAnsiTheme="minorBidi"/>
          <w:color w:val="002060"/>
          <w:rtl/>
        </w:rPr>
        <w:t>יעברו הכנה לצפייה נבונה וביקורתית של הצגות, יבקרו בתיאטראות</w:t>
      </w:r>
      <w:r w:rsidR="00477813" w:rsidRPr="00490992">
        <w:rPr>
          <w:rFonts w:asciiTheme="minorBidi" w:hAnsiTheme="minorBidi" w:hint="cs"/>
          <w:color w:val="002060"/>
          <w:rtl/>
        </w:rPr>
        <w:t xml:space="preserve">, </w:t>
      </w:r>
      <w:r w:rsidR="00477813" w:rsidRPr="00490992">
        <w:rPr>
          <w:rFonts w:asciiTheme="minorBidi" w:hAnsiTheme="minorBidi"/>
          <w:color w:val="002060"/>
          <w:rtl/>
        </w:rPr>
        <w:t>יצפו בהצגות קלאסיות ומודרניות</w:t>
      </w:r>
      <w:r w:rsidR="00477813" w:rsidRPr="00490992">
        <w:rPr>
          <w:rFonts w:asciiTheme="minorBidi" w:hAnsiTheme="minorBidi" w:hint="cs"/>
          <w:color w:val="002060"/>
          <w:rtl/>
        </w:rPr>
        <w:t xml:space="preserve"> ו</w:t>
      </w:r>
      <w:r w:rsidR="00477813" w:rsidRPr="00490992">
        <w:rPr>
          <w:rFonts w:asciiTheme="minorBidi" w:hAnsiTheme="minorBidi"/>
          <w:color w:val="002060"/>
          <w:rtl/>
        </w:rPr>
        <w:t>יקיימו שיח עם שחקן</w:t>
      </w:r>
      <w:r w:rsidR="00477813" w:rsidRPr="00490992">
        <w:rPr>
          <w:rFonts w:asciiTheme="minorBidi" w:hAnsiTheme="minorBidi" w:hint="cs"/>
          <w:color w:val="002060"/>
          <w:rtl/>
        </w:rPr>
        <w:t>.</w:t>
      </w:r>
    </w:p>
    <w:p w:rsidR="00732401" w:rsidRPr="00490992" w:rsidRDefault="002C1D22" w:rsidP="00477813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color w:val="002060"/>
          <w:rtl/>
        </w:rPr>
        <w:t>במסגרת הלימודים יעברו התלמידים סדנאות שונות כגון:</w:t>
      </w:r>
      <w:r w:rsidR="00A62B85" w:rsidRPr="00490992">
        <w:rPr>
          <w:rFonts w:asciiTheme="minorBidi" w:hAnsiTheme="minorBidi" w:hint="cs"/>
          <w:color w:val="002060"/>
          <w:rtl/>
        </w:rPr>
        <w:t xml:space="preserve"> </w:t>
      </w:r>
      <w:r w:rsidR="00732401" w:rsidRPr="00490992">
        <w:rPr>
          <w:rFonts w:asciiTheme="minorBidi" w:hAnsiTheme="minorBidi"/>
          <w:color w:val="002060"/>
          <w:rtl/>
        </w:rPr>
        <w:t>סדנה לעיצוב תפאורה</w:t>
      </w:r>
      <w:r w:rsidRPr="00490992">
        <w:rPr>
          <w:rFonts w:asciiTheme="minorBidi" w:hAnsiTheme="minorBidi"/>
          <w:color w:val="002060"/>
          <w:rtl/>
        </w:rPr>
        <w:t xml:space="preserve"> ואביזרים נלווים להצגות תיאטרו</w:t>
      </w:r>
      <w:r w:rsidR="00EA33AA" w:rsidRPr="00490992">
        <w:rPr>
          <w:rFonts w:asciiTheme="minorBidi" w:hAnsiTheme="minorBidi"/>
          <w:color w:val="002060"/>
          <w:rtl/>
        </w:rPr>
        <w:t>ן</w:t>
      </w:r>
      <w:r w:rsidR="00EA33AA" w:rsidRPr="00490992">
        <w:rPr>
          <w:rFonts w:asciiTheme="minorBidi" w:hAnsiTheme="minorBidi" w:hint="cs"/>
          <w:color w:val="002060"/>
          <w:rtl/>
        </w:rPr>
        <w:t xml:space="preserve">, </w:t>
      </w:r>
      <w:r w:rsidRPr="00490992">
        <w:rPr>
          <w:rFonts w:asciiTheme="minorBidi" w:hAnsiTheme="minorBidi"/>
          <w:color w:val="002060"/>
          <w:rtl/>
        </w:rPr>
        <w:t>סדנת חיתוך עץ</w:t>
      </w:r>
      <w:r w:rsidR="00EA33AA" w:rsidRPr="00490992">
        <w:rPr>
          <w:rFonts w:asciiTheme="minorBidi" w:hAnsiTheme="minorBidi"/>
          <w:color w:val="002060"/>
          <w:rtl/>
        </w:rPr>
        <w:t xml:space="preserve"> והדפס</w:t>
      </w:r>
      <w:r w:rsidR="00A62B85" w:rsidRPr="00490992">
        <w:rPr>
          <w:rFonts w:asciiTheme="minorBidi" w:hAnsiTheme="minorBidi" w:hint="cs"/>
          <w:color w:val="002060"/>
          <w:rtl/>
        </w:rPr>
        <w:t xml:space="preserve">, </w:t>
      </w:r>
      <w:r w:rsidRPr="00490992">
        <w:rPr>
          <w:rFonts w:asciiTheme="minorBidi" w:hAnsiTheme="minorBidi"/>
          <w:color w:val="002060"/>
          <w:rtl/>
        </w:rPr>
        <w:t>סדנת דיוקן</w:t>
      </w:r>
      <w:r w:rsidR="00EA33AA" w:rsidRPr="00490992">
        <w:rPr>
          <w:rFonts w:asciiTheme="minorBidi" w:hAnsiTheme="minorBidi" w:hint="cs"/>
          <w:color w:val="002060"/>
          <w:rtl/>
        </w:rPr>
        <w:t xml:space="preserve">, </w:t>
      </w:r>
      <w:r w:rsidR="00EA33AA" w:rsidRPr="00490992">
        <w:rPr>
          <w:rFonts w:asciiTheme="minorBidi" w:hAnsiTheme="minorBidi"/>
          <w:color w:val="002060"/>
          <w:rtl/>
        </w:rPr>
        <w:t>סדנת פיסול</w:t>
      </w:r>
      <w:r w:rsidR="00EA33AA" w:rsidRPr="00490992">
        <w:rPr>
          <w:rFonts w:asciiTheme="minorBidi" w:hAnsiTheme="minorBidi" w:hint="cs"/>
          <w:color w:val="002060"/>
          <w:rtl/>
        </w:rPr>
        <w:t xml:space="preserve">, </w:t>
      </w:r>
      <w:r w:rsidR="00A62B85" w:rsidRPr="00490992">
        <w:rPr>
          <w:rFonts w:asciiTheme="minorBidi" w:hAnsiTheme="minorBidi"/>
          <w:color w:val="002060"/>
          <w:rtl/>
        </w:rPr>
        <w:t xml:space="preserve">סדנת צילום  </w:t>
      </w:r>
      <w:r w:rsidR="00AF10A2" w:rsidRPr="00490992">
        <w:rPr>
          <w:rFonts w:asciiTheme="minorBidi" w:hAnsiTheme="minorBidi" w:hint="cs"/>
          <w:color w:val="002060"/>
          <w:rtl/>
        </w:rPr>
        <w:t>ועוד.</w:t>
      </w:r>
    </w:p>
    <w:p w:rsidR="001732C9" w:rsidRDefault="001732C9" w:rsidP="00754E10">
      <w:pPr>
        <w:shd w:val="clear" w:color="auto" w:fill="FFFFFF"/>
        <w:spacing w:line="360" w:lineRule="auto"/>
        <w:rPr>
          <w:rFonts w:asciiTheme="minorBidi" w:hAnsiTheme="minorBidi"/>
          <w:b/>
          <w:bCs/>
          <w:color w:val="002060"/>
          <w:u w:val="single"/>
          <w:rtl/>
        </w:rPr>
      </w:pPr>
    </w:p>
    <w:p w:rsidR="00754E10" w:rsidRPr="00490992" w:rsidRDefault="00B30E44" w:rsidP="00754E10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 w:hint="cs"/>
          <w:b/>
          <w:bCs/>
          <w:color w:val="002060"/>
          <w:u w:val="single"/>
          <w:rtl/>
        </w:rPr>
        <w:t>א</w:t>
      </w:r>
      <w:r w:rsidR="002C1D22" w:rsidRPr="00490992">
        <w:rPr>
          <w:rFonts w:asciiTheme="minorBidi" w:hAnsiTheme="minorBidi"/>
          <w:b/>
          <w:bCs/>
          <w:color w:val="002060"/>
          <w:u w:val="single"/>
          <w:rtl/>
        </w:rPr>
        <w:t>וכלוסיית היעד</w:t>
      </w:r>
      <w:r w:rsidR="002C1D22" w:rsidRPr="00490992">
        <w:rPr>
          <w:rFonts w:asciiTheme="minorBidi" w:hAnsiTheme="minorBidi"/>
          <w:b/>
          <w:bCs/>
          <w:color w:val="002060"/>
          <w:rtl/>
        </w:rPr>
        <w:t>:</w:t>
      </w:r>
      <w:r w:rsidR="005333F8" w:rsidRPr="00490992">
        <w:rPr>
          <w:rFonts w:asciiTheme="minorBidi" w:hAnsiTheme="minorBidi" w:hint="cs"/>
          <w:color w:val="002060"/>
          <w:rtl/>
        </w:rPr>
        <w:t xml:space="preserve"> </w:t>
      </w:r>
      <w:r w:rsidR="002C1D22" w:rsidRPr="00490992">
        <w:rPr>
          <w:rFonts w:asciiTheme="minorBidi" w:hAnsiTheme="minorBidi"/>
          <w:color w:val="002060"/>
          <w:rtl/>
        </w:rPr>
        <w:t>תלמידים בעלי נטייה לתחום האומנותי</w:t>
      </w:r>
      <w:r w:rsidR="005333F8" w:rsidRPr="00490992">
        <w:rPr>
          <w:rFonts w:asciiTheme="minorBidi" w:hAnsiTheme="minorBidi" w:hint="cs"/>
          <w:color w:val="002060"/>
          <w:rtl/>
        </w:rPr>
        <w:t xml:space="preserve"> בעלי </w:t>
      </w:r>
      <w:r w:rsidR="002C1D22" w:rsidRPr="00490992">
        <w:rPr>
          <w:rFonts w:asciiTheme="minorBidi" w:hAnsiTheme="minorBidi"/>
          <w:color w:val="002060"/>
          <w:rtl/>
        </w:rPr>
        <w:t xml:space="preserve">התנהגות </w:t>
      </w:r>
      <w:r w:rsidR="00477813" w:rsidRPr="00490992">
        <w:rPr>
          <w:rFonts w:asciiTheme="minorBidi" w:hAnsiTheme="minorBidi" w:hint="cs"/>
          <w:color w:val="002060"/>
          <w:rtl/>
        </w:rPr>
        <w:t xml:space="preserve"> </w:t>
      </w:r>
      <w:r w:rsidR="002C1D22" w:rsidRPr="00490992">
        <w:rPr>
          <w:rFonts w:asciiTheme="minorBidi" w:hAnsiTheme="minorBidi"/>
          <w:color w:val="002060"/>
          <w:rtl/>
        </w:rPr>
        <w:t>טובה מאוד</w:t>
      </w:r>
      <w:r w:rsidR="00732401" w:rsidRPr="00490992">
        <w:rPr>
          <w:rFonts w:asciiTheme="minorBidi" w:hAnsiTheme="minorBidi" w:hint="cs"/>
          <w:color w:val="002060"/>
          <w:rtl/>
        </w:rPr>
        <w:t>.</w:t>
      </w:r>
    </w:p>
    <w:p w:rsidR="00754E10" w:rsidRPr="00490992" w:rsidRDefault="00754E10" w:rsidP="005B19CE">
      <w:pPr>
        <w:shd w:val="clear" w:color="auto" w:fill="FFFFFF"/>
        <w:spacing w:line="360" w:lineRule="auto"/>
        <w:ind w:right="426"/>
        <w:rPr>
          <w:rFonts w:asciiTheme="minorBidi" w:hAnsiTheme="minorBidi"/>
          <w:color w:val="002060"/>
          <w:sz w:val="12"/>
          <w:szCs w:val="12"/>
          <w:rtl/>
        </w:rPr>
      </w:pPr>
    </w:p>
    <w:p w:rsidR="005105A9" w:rsidRDefault="005105A9" w:rsidP="00094B94">
      <w:pPr>
        <w:shd w:val="clear" w:color="auto" w:fill="DBE5F1"/>
        <w:spacing w:line="360" w:lineRule="auto"/>
        <w:ind w:right="426"/>
        <w:jc w:val="center"/>
        <w:rPr>
          <w:rFonts w:ascii="Arial" w:hAnsi="Arial"/>
          <w:b/>
          <w:bCs/>
          <w:color w:val="002060"/>
          <w:rtl/>
        </w:rPr>
      </w:pPr>
      <w:r>
        <w:rPr>
          <w:rFonts w:ascii="Arial" w:hAnsi="Arial" w:hint="cs"/>
          <w:b/>
          <w:bCs/>
          <w:color w:val="002060"/>
          <w:rtl/>
        </w:rPr>
        <w:t xml:space="preserve">ערב חשיפה יתקיים ביום חמישי, </w:t>
      </w:r>
      <w:r w:rsidR="008D4CD5">
        <w:rPr>
          <w:rFonts w:ascii="Arial" w:hAnsi="Arial" w:hint="cs"/>
          <w:b/>
          <w:bCs/>
          <w:color w:val="002060"/>
          <w:rtl/>
        </w:rPr>
        <w:t>23</w:t>
      </w:r>
      <w:r>
        <w:rPr>
          <w:rFonts w:ascii="Arial" w:hAnsi="Arial" w:hint="cs"/>
          <w:b/>
          <w:bCs/>
          <w:color w:val="002060"/>
          <w:rtl/>
        </w:rPr>
        <w:t>/1/</w:t>
      </w:r>
      <w:r w:rsidR="00094B94">
        <w:rPr>
          <w:rFonts w:ascii="Arial" w:hAnsi="Arial" w:hint="cs"/>
          <w:b/>
          <w:bCs/>
          <w:color w:val="002060"/>
          <w:rtl/>
        </w:rPr>
        <w:t>19</w:t>
      </w:r>
      <w:r>
        <w:rPr>
          <w:rFonts w:ascii="Arial" w:hAnsi="Arial" w:hint="cs"/>
          <w:b/>
          <w:bCs/>
          <w:color w:val="002060"/>
          <w:rtl/>
        </w:rPr>
        <w:t xml:space="preserve">, בשעה </w:t>
      </w:r>
      <w:r w:rsidR="00913659">
        <w:rPr>
          <w:rFonts w:ascii="Arial" w:hAnsi="Arial" w:hint="cs"/>
          <w:b/>
          <w:bCs/>
          <w:color w:val="002060"/>
          <w:rtl/>
        </w:rPr>
        <w:t>19</w:t>
      </w:r>
      <w:r>
        <w:rPr>
          <w:rFonts w:ascii="Arial" w:hAnsi="Arial" w:hint="cs"/>
          <w:b/>
          <w:bCs/>
          <w:color w:val="002060"/>
          <w:rtl/>
        </w:rPr>
        <w:t>:</w:t>
      </w:r>
      <w:r w:rsidR="00913659">
        <w:rPr>
          <w:rFonts w:ascii="Arial" w:hAnsi="Arial" w:hint="cs"/>
          <w:b/>
          <w:bCs/>
          <w:color w:val="002060"/>
          <w:rtl/>
        </w:rPr>
        <w:t>30</w:t>
      </w:r>
      <w:r>
        <w:rPr>
          <w:rFonts w:ascii="Arial" w:hAnsi="Arial" w:hint="cs"/>
          <w:b/>
          <w:bCs/>
          <w:color w:val="002060"/>
          <w:rtl/>
        </w:rPr>
        <w:t xml:space="preserve"> בספריית בית הספר.</w:t>
      </w:r>
      <w:r>
        <w:rPr>
          <w:rFonts w:ascii="Arial" w:hAnsi="Arial"/>
          <w:b/>
          <w:bCs/>
          <w:color w:val="002060"/>
          <w:rtl/>
        </w:rPr>
        <w:br/>
      </w:r>
      <w:r>
        <w:rPr>
          <w:rFonts w:ascii="Arial" w:hAnsi="Arial" w:hint="cs"/>
          <w:b/>
          <w:bCs/>
          <w:color w:val="002060"/>
          <w:rtl/>
        </w:rPr>
        <w:t xml:space="preserve">רישום באמצעות טופס מקוון נמצא באתר ביה"ס בכתובת: </w:t>
      </w:r>
      <w:r>
        <w:rPr>
          <w:rFonts w:ascii="Arial" w:hAnsi="Arial"/>
          <w:b/>
          <w:bCs/>
          <w:color w:val="002060"/>
        </w:rPr>
        <w:t>www.ironig.org.il</w:t>
      </w:r>
    </w:p>
    <w:p w:rsidR="00754E10" w:rsidRPr="005105A9" w:rsidRDefault="00582C8F" w:rsidP="00B779CA">
      <w:pPr>
        <w:shd w:val="clear" w:color="auto" w:fill="DBE5F1"/>
        <w:spacing w:line="360" w:lineRule="auto"/>
        <w:ind w:right="426"/>
        <w:jc w:val="center"/>
        <w:rPr>
          <w:rFonts w:ascii="Arial" w:hAnsi="Arial"/>
          <w:b/>
          <w:bCs/>
          <w:color w:val="002060"/>
          <w:rtl/>
        </w:rPr>
      </w:pPr>
      <w:r w:rsidRPr="007F6B42">
        <w:rPr>
          <w:rFonts w:ascii="Arial" w:hAnsi="Arial" w:hint="cs"/>
          <w:b/>
          <w:bCs/>
          <w:color w:val="002060"/>
          <w:rtl/>
        </w:rPr>
        <w:t xml:space="preserve">בדיקת </w:t>
      </w:r>
      <w:r w:rsidR="005105A9" w:rsidRPr="007F6B42">
        <w:rPr>
          <w:rFonts w:ascii="Arial" w:hAnsi="Arial" w:hint="cs"/>
          <w:b/>
          <w:bCs/>
          <w:color w:val="002060"/>
          <w:rtl/>
        </w:rPr>
        <w:t xml:space="preserve">התאמה למסלול יתקיים בתאריך </w:t>
      </w:r>
      <w:r w:rsidR="00B779CA">
        <w:rPr>
          <w:rFonts w:ascii="Arial" w:hAnsi="Arial" w:hint="cs"/>
          <w:b/>
          <w:bCs/>
          <w:color w:val="002060"/>
          <w:rtl/>
        </w:rPr>
        <w:t>12</w:t>
      </w:r>
      <w:bookmarkStart w:id="0" w:name="_GoBack"/>
      <w:bookmarkEnd w:id="0"/>
      <w:r w:rsidR="005105A9" w:rsidRPr="007F6B42">
        <w:rPr>
          <w:rFonts w:ascii="Arial" w:hAnsi="Arial" w:hint="cs"/>
          <w:b/>
          <w:bCs/>
          <w:color w:val="002060"/>
          <w:rtl/>
        </w:rPr>
        <w:t>.2.</w:t>
      </w:r>
      <w:r w:rsidR="009108E3" w:rsidRPr="007F6B42">
        <w:rPr>
          <w:rFonts w:ascii="Arial" w:hAnsi="Arial" w:hint="cs"/>
          <w:b/>
          <w:bCs/>
          <w:color w:val="002060"/>
          <w:rtl/>
        </w:rPr>
        <w:t>19</w:t>
      </w:r>
    </w:p>
    <w:p w:rsidR="005B19CE" w:rsidRDefault="005B19CE" w:rsidP="00AF10A2">
      <w:pPr>
        <w:shd w:val="clear" w:color="auto" w:fill="FFFFFF"/>
        <w:spacing w:line="360" w:lineRule="auto"/>
        <w:rPr>
          <w:rFonts w:asciiTheme="minorBidi" w:hAnsiTheme="minorBidi"/>
          <w:b/>
          <w:bCs/>
          <w:color w:val="002060"/>
          <w:u w:val="single"/>
          <w:rtl/>
        </w:rPr>
      </w:pPr>
    </w:p>
    <w:p w:rsidR="00661DE2" w:rsidRPr="00490992" w:rsidRDefault="00661DE2" w:rsidP="00AF10A2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u w:val="single"/>
          <w:rtl/>
        </w:rPr>
        <w:t>תהליך קבלה</w:t>
      </w:r>
      <w:r w:rsidR="005324AB" w:rsidRPr="00490992">
        <w:rPr>
          <w:rFonts w:asciiTheme="minorBidi" w:hAnsiTheme="minorBidi" w:hint="cs"/>
          <w:b/>
          <w:bCs/>
          <w:color w:val="002060"/>
          <w:u w:val="single"/>
          <w:rtl/>
        </w:rPr>
        <w:t xml:space="preserve"> ביום המיון</w:t>
      </w:r>
      <w:r w:rsidRPr="00490992">
        <w:rPr>
          <w:rFonts w:asciiTheme="minorBidi" w:hAnsiTheme="minorBidi"/>
          <w:b/>
          <w:bCs/>
          <w:color w:val="002060"/>
          <w:rtl/>
        </w:rPr>
        <w:t>:</w:t>
      </w:r>
      <w:r w:rsidRPr="00490992">
        <w:rPr>
          <w:rFonts w:asciiTheme="minorBidi" w:hAnsiTheme="minorBidi" w:hint="cs"/>
          <w:color w:val="002060"/>
          <w:rtl/>
        </w:rPr>
        <w:t xml:space="preserve"> </w:t>
      </w:r>
      <w:r w:rsidRPr="00490992">
        <w:rPr>
          <w:rFonts w:asciiTheme="minorBidi" w:hAnsiTheme="minorBidi"/>
          <w:color w:val="002060"/>
          <w:rtl/>
        </w:rPr>
        <w:t>הגשת</w:t>
      </w:r>
      <w:r w:rsidRPr="00490992">
        <w:rPr>
          <w:rFonts w:asciiTheme="minorBidi" w:hAnsiTheme="minorBidi" w:hint="cs"/>
          <w:color w:val="002060"/>
          <w:rtl/>
        </w:rPr>
        <w:t xml:space="preserve"> </w:t>
      </w:r>
      <w:r w:rsidRPr="00490992">
        <w:rPr>
          <w:rFonts w:asciiTheme="minorBidi" w:hAnsiTheme="minorBidi"/>
          <w:color w:val="002060"/>
          <w:rtl/>
        </w:rPr>
        <w:t xml:space="preserve">תיק עבודות </w:t>
      </w:r>
      <w:r w:rsidRPr="00490992">
        <w:rPr>
          <w:rFonts w:asciiTheme="minorBidi" w:hAnsiTheme="minorBidi" w:hint="cs"/>
          <w:color w:val="002060"/>
          <w:rtl/>
        </w:rPr>
        <w:t xml:space="preserve">עם </w:t>
      </w:r>
      <w:r w:rsidR="005324AB" w:rsidRPr="00490992">
        <w:rPr>
          <w:rFonts w:asciiTheme="minorBidi" w:hAnsiTheme="minorBidi" w:hint="cs"/>
          <w:color w:val="002060"/>
          <w:rtl/>
        </w:rPr>
        <w:t>3-5</w:t>
      </w:r>
      <w:r w:rsidRPr="00490992">
        <w:rPr>
          <w:rFonts w:asciiTheme="minorBidi" w:hAnsiTheme="minorBidi"/>
          <w:color w:val="002060"/>
          <w:rtl/>
        </w:rPr>
        <w:t xml:space="preserve"> תוצר</w:t>
      </w:r>
      <w:r w:rsidRPr="00490992">
        <w:rPr>
          <w:rFonts w:asciiTheme="minorBidi" w:hAnsiTheme="minorBidi" w:hint="cs"/>
          <w:color w:val="002060"/>
          <w:rtl/>
        </w:rPr>
        <w:t xml:space="preserve">ים, </w:t>
      </w:r>
      <w:r w:rsidRPr="00490992">
        <w:rPr>
          <w:rFonts w:asciiTheme="minorBidi" w:hAnsiTheme="minorBidi"/>
          <w:color w:val="002060"/>
          <w:rtl/>
        </w:rPr>
        <w:t>מבדק בחשיבה יצירתית</w:t>
      </w:r>
      <w:r w:rsidR="00754E10" w:rsidRPr="00490992">
        <w:rPr>
          <w:rFonts w:asciiTheme="minorBidi" w:hAnsiTheme="minorBidi" w:hint="cs"/>
          <w:color w:val="002060"/>
          <w:rtl/>
        </w:rPr>
        <w:t xml:space="preserve"> ועיונית, וכן</w:t>
      </w:r>
      <w:r w:rsidRPr="00490992">
        <w:rPr>
          <w:rFonts w:asciiTheme="minorBidi" w:hAnsiTheme="minorBidi" w:hint="cs"/>
          <w:color w:val="002060"/>
          <w:shd w:val="clear" w:color="auto" w:fill="FFFFFF"/>
          <w:rtl/>
        </w:rPr>
        <w:t xml:space="preserve"> </w:t>
      </w:r>
      <w:r w:rsidRPr="00490992">
        <w:rPr>
          <w:rFonts w:asciiTheme="minorBidi" w:hAnsiTheme="minorBidi"/>
          <w:color w:val="002060"/>
          <w:shd w:val="clear" w:color="auto" w:fill="FFFFFF"/>
          <w:rtl/>
        </w:rPr>
        <w:t>עמידה בהצלחה בסדנת משחק</w:t>
      </w:r>
      <w:r w:rsidRPr="00490992">
        <w:rPr>
          <w:rFonts w:asciiTheme="minorBidi" w:hAnsiTheme="minorBidi" w:hint="cs"/>
          <w:color w:val="002060"/>
          <w:shd w:val="clear" w:color="auto" w:fill="FFFFFF"/>
          <w:rtl/>
        </w:rPr>
        <w:t>.</w:t>
      </w:r>
      <w:r w:rsidRPr="00490992">
        <w:rPr>
          <w:rFonts w:asciiTheme="minorBidi" w:hAnsiTheme="minorBidi"/>
          <w:color w:val="002060"/>
          <w:shd w:val="clear" w:color="auto" w:fill="FFFFFF"/>
          <w:rtl/>
        </w:rPr>
        <w:t xml:space="preserve">  </w:t>
      </w:r>
    </w:p>
    <w:p w:rsidR="00477813" w:rsidRPr="00490992" w:rsidRDefault="002E3B1F" w:rsidP="00AF10A2">
      <w:pPr>
        <w:spacing w:line="360" w:lineRule="auto"/>
        <w:ind w:left="-949" w:right="-567"/>
        <w:jc w:val="center"/>
        <w:rPr>
          <w:rFonts w:ascii="Arial" w:hAnsi="Arial"/>
          <w:b/>
          <w:bCs/>
          <w:color w:val="002060"/>
          <w:rtl/>
        </w:rPr>
      </w:pPr>
      <w:r w:rsidRPr="00490992">
        <w:rPr>
          <w:rFonts w:asciiTheme="minorBidi" w:hAnsiTheme="minorBidi" w:hint="cs"/>
          <w:color w:val="002060"/>
          <w:rtl/>
        </w:rPr>
        <w:t xml:space="preserve">המנהלת הפדגוגית, דינה שטייף עומדת לרשותכם בכל שאלה במייל: </w:t>
      </w:r>
      <w:hyperlink r:id="rId11" w:history="1">
        <w:r w:rsidR="00B3678D" w:rsidRPr="00490992">
          <w:rPr>
            <w:rStyle w:val="Hyperlink"/>
            <w:rFonts w:asciiTheme="minorBidi" w:hAnsiTheme="minorBidi"/>
            <w:color w:val="002060"/>
          </w:rPr>
          <w:t>dinashtaif2@gmail.com</w:t>
        </w:r>
      </w:hyperlink>
    </w:p>
    <w:p w:rsidR="002E3B1F" w:rsidRPr="00490992" w:rsidRDefault="00B3678D" w:rsidP="00AF10A2">
      <w:pPr>
        <w:spacing w:line="360" w:lineRule="auto"/>
        <w:ind w:left="-949" w:right="-567"/>
        <w:jc w:val="center"/>
        <w:rPr>
          <w:rFonts w:asciiTheme="minorBidi" w:hAnsiTheme="minorBidi"/>
          <w:color w:val="002060"/>
        </w:rPr>
      </w:pPr>
      <w:r w:rsidRPr="00490992">
        <w:rPr>
          <w:rFonts w:ascii="Arial" w:hAnsi="Arial"/>
          <w:b/>
          <w:bCs/>
          <w:color w:val="002060"/>
          <w:rtl/>
        </w:rPr>
        <w:t>אנו מאחלים לילדכם הצלחה.</w:t>
      </w:r>
    </w:p>
    <w:sectPr w:rsidR="002E3B1F" w:rsidRPr="00490992" w:rsidSect="00566D56">
      <w:headerReference w:type="default" r:id="rId12"/>
      <w:footerReference w:type="default" r:id="rId13"/>
      <w:pgSz w:w="11906" w:h="16838"/>
      <w:pgMar w:top="770" w:right="1133" w:bottom="45" w:left="113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30" w:rsidRDefault="00677230" w:rsidP="008C79FA">
      <w:r>
        <w:separator/>
      </w:r>
    </w:p>
  </w:endnote>
  <w:endnote w:type="continuationSeparator" w:id="0">
    <w:p w:rsidR="00677230" w:rsidRDefault="00677230" w:rsidP="008C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69" w:rsidRPr="005D4669" w:rsidRDefault="005D4669" w:rsidP="005D4669">
    <w:pPr>
      <w:jc w:val="center"/>
      <w:rPr>
        <w:rFonts w:cs="Guttman Adii-Light"/>
        <w:sz w:val="22"/>
        <w:szCs w:val="22"/>
        <w:rtl/>
      </w:rPr>
    </w:pPr>
    <w:r w:rsidRPr="005D4669">
      <w:rPr>
        <w:rFonts w:cs="Guttman Adii-Light" w:hint="cs"/>
        <w:sz w:val="22"/>
        <w:szCs w:val="22"/>
        <w:rtl/>
      </w:rPr>
      <w:t>_________________________________________________________________________________</w:t>
    </w:r>
    <w:r w:rsidRPr="005D4669">
      <w:rPr>
        <w:rFonts w:cs="Guttman Adii-Light" w:hint="cs"/>
        <w:sz w:val="22"/>
        <w:szCs w:val="22"/>
        <w:rtl/>
      </w:rPr>
      <w:br/>
    </w:r>
    <w:r w:rsidRPr="005D4669">
      <w:rPr>
        <w:rFonts w:cs="Guttman Adii-Light"/>
        <w:sz w:val="22"/>
        <w:szCs w:val="22"/>
        <w:rtl/>
      </w:rPr>
      <w:t xml:space="preserve">רח' רא"ל מרדכי גור 12, מודיעין, 71700 טל' 08-9716356 </w:t>
    </w:r>
    <w:r w:rsidRPr="005D4669">
      <w:rPr>
        <w:rFonts w:cs="Guttman Adii-Light" w:hint="cs"/>
        <w:sz w:val="22"/>
        <w:szCs w:val="22"/>
        <w:rtl/>
      </w:rPr>
      <w:t xml:space="preserve"> </w:t>
    </w:r>
    <w:r w:rsidRPr="005D4669">
      <w:rPr>
        <w:rFonts w:cs="Guttman Adii-Light"/>
        <w:sz w:val="22"/>
        <w:szCs w:val="22"/>
        <w:rtl/>
      </w:rPr>
      <w:t>פקס: 08-9716357</w:t>
    </w:r>
  </w:p>
  <w:p w:rsidR="00AA63EA" w:rsidRPr="001A2E19" w:rsidRDefault="00AA63EA" w:rsidP="0012292D">
    <w:pPr>
      <w:pStyle w:val="a5"/>
      <w:jc w:val="center"/>
      <w:rPr>
        <w:rFonts w:cs="Guttman Adii-Light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30" w:rsidRDefault="00677230" w:rsidP="008C79FA">
      <w:r>
        <w:separator/>
      </w:r>
    </w:p>
  </w:footnote>
  <w:footnote w:type="continuationSeparator" w:id="0">
    <w:p w:rsidR="00677230" w:rsidRDefault="00677230" w:rsidP="008C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EA" w:rsidRPr="000E7F9B" w:rsidRDefault="0029733D" w:rsidP="0012292D">
    <w:pPr>
      <w:pStyle w:val="a5"/>
      <w:jc w:val="center"/>
      <w:rPr>
        <w:rFonts w:cs="Guttman Adii-Light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351BA9D" wp14:editId="0171017D">
          <wp:simplePos x="0" y="0"/>
          <wp:positionH relativeFrom="column">
            <wp:posOffset>2613660</wp:posOffset>
          </wp:positionH>
          <wp:positionV relativeFrom="paragraph">
            <wp:posOffset>-49529</wp:posOffset>
          </wp:positionV>
          <wp:extent cx="657225" cy="511914"/>
          <wp:effectExtent l="0" t="0" r="0" b="2540"/>
          <wp:wrapNone/>
          <wp:docPr id="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1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3EA" w:rsidRPr="000E7F9B">
      <w:rPr>
        <w:rFonts w:cs="Guttman Adii-Light" w:hint="cs"/>
        <w:rtl/>
      </w:rPr>
      <w:t xml:space="preserve">                           </w:t>
    </w:r>
  </w:p>
  <w:p w:rsidR="00AA63EA" w:rsidRPr="000E7F9B" w:rsidRDefault="00AA63EA" w:rsidP="0012292D">
    <w:pPr>
      <w:pStyle w:val="a3"/>
      <w:ind w:left="26"/>
      <w:rPr>
        <w:rFonts w:cs="Guttman Adii-Light"/>
        <w:rtl/>
      </w:rPr>
    </w:pPr>
    <w:r w:rsidRPr="000E7F9B">
      <w:rPr>
        <w:rFonts w:cs="Guttman Adii-Light" w:hint="cs"/>
        <w:rtl/>
      </w:rPr>
      <w:t xml:space="preserve">                  </w:t>
    </w:r>
  </w:p>
  <w:p w:rsidR="00AA63EA" w:rsidRDefault="00AA63EA" w:rsidP="0012292D">
    <w:pPr>
      <w:pStyle w:val="a5"/>
      <w:rPr>
        <w:rFonts w:cs="Guttman Adii-Light"/>
        <w:rtl/>
      </w:rPr>
    </w:pPr>
    <w:r w:rsidRPr="000E7F9B">
      <w:rPr>
        <w:rFonts w:cs="Guttman Adii-Light" w:hint="cs"/>
        <w:rtl/>
      </w:rPr>
      <w:t xml:space="preserve">            </w:t>
    </w:r>
  </w:p>
  <w:p w:rsidR="00AA63EA" w:rsidRPr="00942A8A" w:rsidRDefault="00AA63EA" w:rsidP="0012292D">
    <w:pPr>
      <w:pStyle w:val="a5"/>
      <w:jc w:val="center"/>
      <w:rPr>
        <w:rFonts w:cs="Guttman Adii-Light"/>
        <w:sz w:val="20"/>
        <w:szCs w:val="20"/>
        <w:rtl/>
      </w:rPr>
    </w:pPr>
    <w:r w:rsidRPr="00942A8A">
      <w:rPr>
        <w:rFonts w:cs="Guttman Adii-Light" w:hint="cs"/>
        <w:sz w:val="20"/>
        <w:szCs w:val="20"/>
        <w:rtl/>
      </w:rPr>
      <w:t>ביה"ס העל יסודי ע"ש מוטה גור מודיעין</w:t>
    </w:r>
  </w:p>
  <w:p w:rsidR="00AA63EA" w:rsidRPr="001A2E19" w:rsidRDefault="00AA63EA" w:rsidP="00156DB7">
    <w:pPr>
      <w:pStyle w:val="a5"/>
      <w:tabs>
        <w:tab w:val="clear" w:pos="4153"/>
        <w:tab w:val="clear" w:pos="8306"/>
        <w:tab w:val="left" w:pos="2342"/>
      </w:tabs>
      <w:rPr>
        <w:rFonts w:cs="Guttman Adii-Light"/>
        <w:rtl/>
      </w:rPr>
    </w:pPr>
    <w:r w:rsidRPr="000E7F9B">
      <w:rPr>
        <w:rFonts w:cs="Guttman Adii-Light" w:hint="cs"/>
        <w:rtl/>
      </w:rPr>
      <w:t xml:space="preserve">    </w:t>
    </w:r>
    <w:r w:rsidR="00156DB7">
      <w:rPr>
        <w:rFonts w:cs="Guttman Adii-Light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28A"/>
    <w:multiLevelType w:val="hybridMultilevel"/>
    <w:tmpl w:val="A4A61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4B84"/>
    <w:multiLevelType w:val="hybridMultilevel"/>
    <w:tmpl w:val="A0240F18"/>
    <w:lvl w:ilvl="0" w:tplc="9A62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89"/>
    <w:rsid w:val="00005651"/>
    <w:rsid w:val="000336B0"/>
    <w:rsid w:val="000453AE"/>
    <w:rsid w:val="00094B94"/>
    <w:rsid w:val="000B57FA"/>
    <w:rsid w:val="000C17BD"/>
    <w:rsid w:val="000D2C25"/>
    <w:rsid w:val="000D669F"/>
    <w:rsid w:val="0012205D"/>
    <w:rsid w:val="0012292D"/>
    <w:rsid w:val="00127FC3"/>
    <w:rsid w:val="00140E74"/>
    <w:rsid w:val="00156DB7"/>
    <w:rsid w:val="00160842"/>
    <w:rsid w:val="00163A8C"/>
    <w:rsid w:val="001732C9"/>
    <w:rsid w:val="0018084E"/>
    <w:rsid w:val="001934DD"/>
    <w:rsid w:val="001D4A90"/>
    <w:rsid w:val="00206385"/>
    <w:rsid w:val="00216D12"/>
    <w:rsid w:val="002270AE"/>
    <w:rsid w:val="002346EA"/>
    <w:rsid w:val="00255393"/>
    <w:rsid w:val="00277CEB"/>
    <w:rsid w:val="00281AEA"/>
    <w:rsid w:val="0029733D"/>
    <w:rsid w:val="002A1802"/>
    <w:rsid w:val="002A785B"/>
    <w:rsid w:val="002B6C10"/>
    <w:rsid w:val="002C1D22"/>
    <w:rsid w:val="002D2F4F"/>
    <w:rsid w:val="002D7062"/>
    <w:rsid w:val="002E3B1F"/>
    <w:rsid w:val="002E60AA"/>
    <w:rsid w:val="00313D03"/>
    <w:rsid w:val="00322D75"/>
    <w:rsid w:val="003270A0"/>
    <w:rsid w:val="0033131A"/>
    <w:rsid w:val="003355C7"/>
    <w:rsid w:val="00384325"/>
    <w:rsid w:val="00391D31"/>
    <w:rsid w:val="003B072D"/>
    <w:rsid w:val="003D0B8C"/>
    <w:rsid w:val="003D4D85"/>
    <w:rsid w:val="003E2EA8"/>
    <w:rsid w:val="00401097"/>
    <w:rsid w:val="00412039"/>
    <w:rsid w:val="00412182"/>
    <w:rsid w:val="0041710E"/>
    <w:rsid w:val="00420B7F"/>
    <w:rsid w:val="004716B7"/>
    <w:rsid w:val="004731ED"/>
    <w:rsid w:val="00477813"/>
    <w:rsid w:val="00486B1E"/>
    <w:rsid w:val="00490992"/>
    <w:rsid w:val="004A3328"/>
    <w:rsid w:val="004A5FC0"/>
    <w:rsid w:val="004C28D8"/>
    <w:rsid w:val="004C2D12"/>
    <w:rsid w:val="004C3826"/>
    <w:rsid w:val="004D5CF6"/>
    <w:rsid w:val="004D7945"/>
    <w:rsid w:val="004E7A46"/>
    <w:rsid w:val="005105A9"/>
    <w:rsid w:val="005256BC"/>
    <w:rsid w:val="005324AB"/>
    <w:rsid w:val="005333F8"/>
    <w:rsid w:val="005524F7"/>
    <w:rsid w:val="005553E7"/>
    <w:rsid w:val="00566D56"/>
    <w:rsid w:val="00567741"/>
    <w:rsid w:val="00571A2A"/>
    <w:rsid w:val="00572527"/>
    <w:rsid w:val="00582C8F"/>
    <w:rsid w:val="00593E50"/>
    <w:rsid w:val="005B19CE"/>
    <w:rsid w:val="005B6FB4"/>
    <w:rsid w:val="005D0F58"/>
    <w:rsid w:val="005D4669"/>
    <w:rsid w:val="005E6C0B"/>
    <w:rsid w:val="006132F1"/>
    <w:rsid w:val="0063071B"/>
    <w:rsid w:val="00661DE2"/>
    <w:rsid w:val="0067235A"/>
    <w:rsid w:val="00675789"/>
    <w:rsid w:val="00677230"/>
    <w:rsid w:val="006B6060"/>
    <w:rsid w:val="006C3DF2"/>
    <w:rsid w:val="006C6047"/>
    <w:rsid w:val="006D5692"/>
    <w:rsid w:val="006F2A89"/>
    <w:rsid w:val="00707649"/>
    <w:rsid w:val="007178D6"/>
    <w:rsid w:val="00723CF8"/>
    <w:rsid w:val="00732401"/>
    <w:rsid w:val="00754E10"/>
    <w:rsid w:val="00760E7B"/>
    <w:rsid w:val="00763543"/>
    <w:rsid w:val="007644A4"/>
    <w:rsid w:val="007739F8"/>
    <w:rsid w:val="007A4952"/>
    <w:rsid w:val="007A6850"/>
    <w:rsid w:val="007C2FF6"/>
    <w:rsid w:val="007C3B1D"/>
    <w:rsid w:val="007F5560"/>
    <w:rsid w:val="007F5DB2"/>
    <w:rsid w:val="007F6B42"/>
    <w:rsid w:val="00810375"/>
    <w:rsid w:val="00813940"/>
    <w:rsid w:val="008179EB"/>
    <w:rsid w:val="00821567"/>
    <w:rsid w:val="00836C2A"/>
    <w:rsid w:val="008452B0"/>
    <w:rsid w:val="00845B59"/>
    <w:rsid w:val="008614E7"/>
    <w:rsid w:val="00864D92"/>
    <w:rsid w:val="00865E76"/>
    <w:rsid w:val="00886DC9"/>
    <w:rsid w:val="008931A0"/>
    <w:rsid w:val="00893445"/>
    <w:rsid w:val="00896413"/>
    <w:rsid w:val="008C2689"/>
    <w:rsid w:val="008C5E8F"/>
    <w:rsid w:val="008C79FA"/>
    <w:rsid w:val="008D4CD5"/>
    <w:rsid w:val="008F1373"/>
    <w:rsid w:val="009108E3"/>
    <w:rsid w:val="00912D31"/>
    <w:rsid w:val="00912F14"/>
    <w:rsid w:val="00913659"/>
    <w:rsid w:val="0091573D"/>
    <w:rsid w:val="00924530"/>
    <w:rsid w:val="00942A8A"/>
    <w:rsid w:val="0094578D"/>
    <w:rsid w:val="00972960"/>
    <w:rsid w:val="009907DE"/>
    <w:rsid w:val="0099434D"/>
    <w:rsid w:val="009A78FE"/>
    <w:rsid w:val="009B61D3"/>
    <w:rsid w:val="009B7626"/>
    <w:rsid w:val="009E11B7"/>
    <w:rsid w:val="009F0E8E"/>
    <w:rsid w:val="00A01DF8"/>
    <w:rsid w:val="00A03439"/>
    <w:rsid w:val="00A06683"/>
    <w:rsid w:val="00A13D4F"/>
    <w:rsid w:val="00A15106"/>
    <w:rsid w:val="00A15C85"/>
    <w:rsid w:val="00A367C8"/>
    <w:rsid w:val="00A60463"/>
    <w:rsid w:val="00A62B85"/>
    <w:rsid w:val="00A74DDA"/>
    <w:rsid w:val="00A75971"/>
    <w:rsid w:val="00A76E96"/>
    <w:rsid w:val="00A81AB9"/>
    <w:rsid w:val="00A854BD"/>
    <w:rsid w:val="00AA27B7"/>
    <w:rsid w:val="00AA3807"/>
    <w:rsid w:val="00AA63EA"/>
    <w:rsid w:val="00AC53C8"/>
    <w:rsid w:val="00AC6F9E"/>
    <w:rsid w:val="00AD1570"/>
    <w:rsid w:val="00AD6924"/>
    <w:rsid w:val="00AE2031"/>
    <w:rsid w:val="00AF0F7D"/>
    <w:rsid w:val="00AF10A2"/>
    <w:rsid w:val="00AF3B2D"/>
    <w:rsid w:val="00B01343"/>
    <w:rsid w:val="00B0356A"/>
    <w:rsid w:val="00B30E44"/>
    <w:rsid w:val="00B36482"/>
    <w:rsid w:val="00B3678D"/>
    <w:rsid w:val="00B37A10"/>
    <w:rsid w:val="00B43B82"/>
    <w:rsid w:val="00B53DDF"/>
    <w:rsid w:val="00B60450"/>
    <w:rsid w:val="00B6194D"/>
    <w:rsid w:val="00B64748"/>
    <w:rsid w:val="00B71B8B"/>
    <w:rsid w:val="00B779CA"/>
    <w:rsid w:val="00B86302"/>
    <w:rsid w:val="00BE6D35"/>
    <w:rsid w:val="00C00C56"/>
    <w:rsid w:val="00C06B52"/>
    <w:rsid w:val="00C173D5"/>
    <w:rsid w:val="00C24501"/>
    <w:rsid w:val="00C27AB6"/>
    <w:rsid w:val="00C36B58"/>
    <w:rsid w:val="00C46F0A"/>
    <w:rsid w:val="00C52739"/>
    <w:rsid w:val="00C54286"/>
    <w:rsid w:val="00C55E9B"/>
    <w:rsid w:val="00C56B90"/>
    <w:rsid w:val="00C74AD1"/>
    <w:rsid w:val="00C74D56"/>
    <w:rsid w:val="00C841BD"/>
    <w:rsid w:val="00C87171"/>
    <w:rsid w:val="00CB1B33"/>
    <w:rsid w:val="00CD7C61"/>
    <w:rsid w:val="00CE3C9B"/>
    <w:rsid w:val="00CF7797"/>
    <w:rsid w:val="00D0136D"/>
    <w:rsid w:val="00D51454"/>
    <w:rsid w:val="00D7281D"/>
    <w:rsid w:val="00D94C25"/>
    <w:rsid w:val="00DA0A48"/>
    <w:rsid w:val="00DA4D8D"/>
    <w:rsid w:val="00DB0710"/>
    <w:rsid w:val="00DC19CE"/>
    <w:rsid w:val="00DE162F"/>
    <w:rsid w:val="00DE1639"/>
    <w:rsid w:val="00DE2450"/>
    <w:rsid w:val="00DE3B0B"/>
    <w:rsid w:val="00DE7AAF"/>
    <w:rsid w:val="00DF3177"/>
    <w:rsid w:val="00E039DC"/>
    <w:rsid w:val="00E0568A"/>
    <w:rsid w:val="00E37018"/>
    <w:rsid w:val="00E810EB"/>
    <w:rsid w:val="00E845CA"/>
    <w:rsid w:val="00E922D2"/>
    <w:rsid w:val="00EA0146"/>
    <w:rsid w:val="00EA33AA"/>
    <w:rsid w:val="00EB18A6"/>
    <w:rsid w:val="00EB4F76"/>
    <w:rsid w:val="00EC0F15"/>
    <w:rsid w:val="00EC7D05"/>
    <w:rsid w:val="00ED6EEE"/>
    <w:rsid w:val="00EE7B66"/>
    <w:rsid w:val="00F43F72"/>
    <w:rsid w:val="00F5520A"/>
    <w:rsid w:val="00F62A43"/>
    <w:rsid w:val="00F67BFB"/>
    <w:rsid w:val="00F87FDC"/>
    <w:rsid w:val="00F925FF"/>
    <w:rsid w:val="00F931A1"/>
    <w:rsid w:val="00F9543D"/>
    <w:rsid w:val="00FB5F85"/>
    <w:rsid w:val="00FC5C27"/>
    <w:rsid w:val="00FD0043"/>
    <w:rsid w:val="00FD5999"/>
    <w:rsid w:val="00FD7DB8"/>
    <w:rsid w:val="00FF01E9"/>
    <w:rsid w:val="00FF7A5E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C27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78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75789"/>
    <w:rPr>
      <w:rFonts w:ascii="Times New Roman" w:eastAsia="Times New Roman" w:hAnsi="Times New Roman" w:cs="David"/>
      <w:sz w:val="24"/>
      <w:szCs w:val="24"/>
    </w:rPr>
  </w:style>
  <w:style w:type="paragraph" w:styleId="a5">
    <w:name w:val="footer"/>
    <w:basedOn w:val="a"/>
    <w:link w:val="a6"/>
    <w:rsid w:val="0067578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rsid w:val="006757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578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0109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01097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FC5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F7A5E"/>
  </w:style>
  <w:style w:type="character" w:styleId="Hyperlink">
    <w:name w:val="Hyperlink"/>
    <w:basedOn w:val="a0"/>
    <w:uiPriority w:val="99"/>
    <w:unhideWhenUsed/>
    <w:rsid w:val="00B367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C27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78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75789"/>
    <w:rPr>
      <w:rFonts w:ascii="Times New Roman" w:eastAsia="Times New Roman" w:hAnsi="Times New Roman" w:cs="David"/>
      <w:sz w:val="24"/>
      <w:szCs w:val="24"/>
    </w:rPr>
  </w:style>
  <w:style w:type="paragraph" w:styleId="a5">
    <w:name w:val="footer"/>
    <w:basedOn w:val="a"/>
    <w:link w:val="a6"/>
    <w:rsid w:val="0067578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rsid w:val="006757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578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0109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01097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FC5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F7A5E"/>
  </w:style>
  <w:style w:type="character" w:styleId="Hyperlink">
    <w:name w:val="Hyperlink"/>
    <w:basedOn w:val="a0"/>
    <w:uiPriority w:val="99"/>
    <w:unhideWhenUsed/>
    <w:rsid w:val="00B3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nashtaif2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7A70-011F-4B38-BB1B-50A3D140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dina</cp:lastModifiedBy>
  <cp:revision>8</cp:revision>
  <cp:lastPrinted>2017-12-28T09:07:00Z</cp:lastPrinted>
  <dcterms:created xsi:type="dcterms:W3CDTF">2018-11-28T10:39:00Z</dcterms:created>
  <dcterms:modified xsi:type="dcterms:W3CDTF">2018-12-16T11:45:00Z</dcterms:modified>
</cp:coreProperties>
</file>