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50"/>
        <w:bidiVisual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33"/>
        <w:gridCol w:w="6811"/>
      </w:tblGrid>
      <w:tr w:rsidR="00A537FD" w:rsidRPr="00C14186" w:rsidTr="00A537FD">
        <w:trPr>
          <w:tblCellSpacing w:w="15" w:type="dxa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שבט - אדר ה'תשע"ז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C14186"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  <w:t>פברואר 2017</w:t>
            </w:r>
          </w:p>
        </w:tc>
      </w:tr>
    </w:tbl>
    <w:tbl>
      <w:tblPr>
        <w:tblpPr w:leftFromText="180" w:rightFromText="180" w:vertAnchor="text" w:horzAnchor="margin" w:tblpY="229"/>
        <w:bidiVisual/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966"/>
        <w:gridCol w:w="1963"/>
        <w:gridCol w:w="1963"/>
        <w:gridCol w:w="1963"/>
        <w:gridCol w:w="1963"/>
        <w:gridCol w:w="1963"/>
      </w:tblGrid>
      <w:tr w:rsidR="00A537FD" w:rsidRPr="00C14186" w:rsidTr="00A537FD">
        <w:trPr>
          <w:tblCellSpacing w:w="0" w:type="dxa"/>
        </w:trPr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ז'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ערבית ז2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ח' שבט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בא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ט'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י'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ערבית ז1,ז4,ז5,ז6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י"א שבט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תרגיל ביטחון מקדים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י"ב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י"ג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אנגלית שכבתי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י"ד שבט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חלוקת תעודות מחצית א'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ט"ו שבט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בשלח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השנה לאילנות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ט"ז שבט</w:t>
            </w:r>
          </w:p>
          <w:p w:rsidR="00D05FBC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הדיברות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גאוגרפיה ז2,ז5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י"ז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גאוגרפיה ז1,ז4,ז6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י"ח שבט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תרגיל ביטחון ארצי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י"ט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כ' שבט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כ"א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מתמטיקה שכבתי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כ"ב שבט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יתרו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503E37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C6866" wp14:editId="21DDB67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67310</wp:posOffset>
                      </wp:positionV>
                      <wp:extent cx="819150" cy="828675"/>
                      <wp:effectExtent l="0" t="0" r="19050" b="28575"/>
                      <wp:wrapNone/>
                      <wp:docPr id="5" name="תיבת טקסט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8191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3E37" w:rsidRPr="00DB45B0" w:rsidRDefault="00503E37" w:rsidP="00503E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503E37">
                                    <w:rPr>
                                      <w:rFonts w:hint="cs"/>
                                      <w:b/>
                                      <w:bCs/>
                                      <w:highlight w:val="magenta"/>
                                      <w:rtl/>
                                    </w:rPr>
                                    <w:t>שבוע הערכה חלופית במורשת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C6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5" o:spid="_x0000_s1026" type="#_x0000_t202" style="position:absolute;left:0;text-align:left;margin-left:100.55pt;margin-top:5.3pt;width:64.5pt;height:65.2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" fillcolor="window" strokeweight=".5pt">
                      <v:textbox>
                        <w:txbxContent>
                          <w:p w:rsidR="00503E37" w:rsidRPr="00DB45B0" w:rsidRDefault="00503E37" w:rsidP="00503E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03E37">
                              <w:rPr>
                                <w:rFonts w:hint="cs"/>
                                <w:b/>
                                <w:bCs/>
                                <w:highlight w:val="magenta"/>
                                <w:rtl/>
                              </w:rPr>
                              <w:t>שבוע הערכה חלופית במורשת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FD"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</w:p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כ"ג שבט</w:t>
            </w:r>
          </w:p>
          <w:p w:rsidR="00D05FBC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ז'2- סיור לבצלאל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כ"ד שבט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חט"ב רופא שיניים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כ"ה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תנ"ך שכבתי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כ"ו שבט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עבודה לשון והבעה ז4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כ"ז שבט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חזרה גנראלית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כ"ח שבט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מופע שייכות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כ"ט שבט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משפטים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שקלים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ל' שבט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  <w:r w:rsidR="00D05F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יום המשפחה</w:t>
            </w:r>
          </w:p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cyan"/>
                <w:rtl/>
              </w:rPr>
              <w:t>עבודה לשון והבעה ז1,ז2,ז5,ז6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א'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BC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הדרכה להתרמה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ב' אדר</w:t>
            </w:r>
          </w:p>
          <w:p w:rsidR="00A537FD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מדעים שכבתי</w:t>
            </w:r>
          </w:p>
          <w:p w:rsidR="00D05FBC" w:rsidRPr="00C14186" w:rsidRDefault="00D05FBC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BC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התרמה לעל"מ ילדים בסיכון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4186" w:rsidRPr="00724CBC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186" w:rsidRPr="00724CBC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186" w:rsidRPr="00724CBC" w:rsidRDefault="00C14186" w:rsidP="0072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pPr w:leftFromText="180" w:rightFromText="180" w:vertAnchor="text" w:horzAnchor="margin" w:tblpY="-768"/>
        <w:bidiVisual/>
        <w:tblW w:w="48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166"/>
        <w:gridCol w:w="6869"/>
      </w:tblGrid>
      <w:tr w:rsidR="00D05FBC" w:rsidRPr="00C14186" w:rsidTr="00D05FBC">
        <w:trPr>
          <w:tblCellSpacing w:w="15" w:type="dxa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BC" w:rsidRPr="00C14186" w:rsidRDefault="00D05FBC" w:rsidP="00D05F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lastRenderedPageBreak/>
              <w:t>אדר - ניסן ה'תשע"ז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C14186"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  <w:t>מרץ 2017</w:t>
            </w:r>
          </w:p>
        </w:tc>
      </w:tr>
    </w:tbl>
    <w:tbl>
      <w:tblPr>
        <w:tblpPr w:leftFromText="180" w:rightFromText="180" w:vertAnchor="text" w:horzAnchor="margin" w:tblpY="211"/>
        <w:bidiVisual/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876"/>
        <w:gridCol w:w="1872"/>
        <w:gridCol w:w="1872"/>
        <w:gridCol w:w="1872"/>
        <w:gridCol w:w="1872"/>
        <w:gridCol w:w="2507"/>
      </w:tblGrid>
      <w:tr w:rsidR="00D05FBC" w:rsidRPr="00C14186" w:rsidTr="00D05FBC">
        <w:trPr>
          <w:tblCellSpacing w:w="0" w:type="dxa"/>
        </w:trPr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9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D05FBC" w:rsidRPr="00C14186" w:rsidRDefault="00D05FBC" w:rsidP="00D0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D05FBC" w:rsidRPr="00C14186" w:rsidTr="00D05FB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ג'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ד'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עמ"ט סיור לטכנודע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תרומה</w:t>
            </w:r>
          </w:p>
        </w:tc>
      </w:tr>
      <w:tr w:rsidR="00D05FBC" w:rsidRPr="00C14186" w:rsidTr="00D05FB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ז'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הדיברות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ח'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הערכה חלופית מדעי המחשב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ט'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י'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מתמטיקה עמ"ט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י"א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תום רבעון ג'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rtl/>
              </w:rPr>
              <w:t>תענית אסתר (מוקדם</w:t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י"ב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הפנינג פורים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י"ג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תצוה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שבת זכור</w:t>
            </w:r>
          </w:p>
        </w:tc>
      </w:tr>
      <w:tr w:rsidR="00D05FBC" w:rsidRPr="00C14186" w:rsidTr="00D05FB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י"ד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פורים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ט"ו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שושן פורים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ט"ז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י"ז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י"ח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פיזיקה עמ"ט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י"ט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שיא מדע וטכנולוגיה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18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כ'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כי תשא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שבת פרה</w:t>
            </w:r>
          </w:p>
        </w:tc>
      </w:tr>
      <w:tr w:rsidR="00D05FBC" w:rsidRPr="00C14186" w:rsidTr="00D05FB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כ"א אדר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עולמות רחוקים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לשון ז2,ז5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כ"ב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עולמות רחוקים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כ"ג אדר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הרצאה- רצים עם אבי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מורשת ז2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כ"ד אדר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מורשת ז1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ז2- מפגש עם אומן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כ"ה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מורשת ז4,ז5,ז6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כ"ו אדר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כ"ז אדר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ויקהל פקודי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פרשת החודש</w:t>
            </w:r>
          </w:p>
        </w:tc>
      </w:tr>
      <w:tr w:rsidR="00D05FBC" w:rsidRPr="00C14186" w:rsidTr="00D05FB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כ"ח אדר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בדיברות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בוחן בגאוגרפיה ז2,ז5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כ"ט אדר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red"/>
                <w:rtl/>
              </w:rPr>
              <w:t>בוחן בגאוגרפיה ז1,ז4,ז6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א'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הרצאות בריאות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ב' ניסן</w:t>
            </w:r>
          </w:p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ספרות ז2, ז5,ז6</w:t>
            </w:r>
          </w:p>
          <w:p w:rsidR="009B0586" w:rsidRPr="00C14186" w:rsidRDefault="009B0586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הרצאות בריאות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ג' ניסן</w:t>
            </w:r>
          </w:p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ספרות ז1, ז4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ד'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D05FBC" w:rsidRPr="00C14186" w:rsidRDefault="00D05FBC" w:rsidP="00D0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9"/>
        <w:bidiVisual/>
        <w:tblW w:w="48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147"/>
        <w:gridCol w:w="6930"/>
      </w:tblGrid>
      <w:tr w:rsidR="006F28EC" w:rsidRPr="00C14186" w:rsidTr="006F28EC">
        <w:trPr>
          <w:tblCellSpacing w:w="15" w:type="dxa"/>
        </w:trPr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Pr="00C14186" w:rsidRDefault="006F28EC" w:rsidP="006F28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lastRenderedPageBreak/>
              <w:t>ניסן</w:t>
            </w:r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 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אייר</w:t>
            </w:r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 ה'תשע"ז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 w:hint="cs"/>
                <w:sz w:val="48"/>
                <w:szCs w:val="48"/>
                <w:rtl/>
              </w:rPr>
              <w:t>אפריל</w:t>
            </w:r>
            <w:r w:rsidRPr="00C14186"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  <w:t xml:space="preserve"> 2017</w:t>
            </w:r>
          </w:p>
        </w:tc>
      </w:tr>
    </w:tbl>
    <w:tbl>
      <w:tblPr>
        <w:tblpPr w:leftFromText="180" w:rightFromText="180" w:vertAnchor="text" w:horzAnchor="margin" w:tblpY="108"/>
        <w:bidiVisual/>
        <w:tblW w:w="4701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870"/>
        <w:gridCol w:w="1870"/>
        <w:gridCol w:w="40"/>
        <w:gridCol w:w="1831"/>
        <w:gridCol w:w="1543"/>
        <w:gridCol w:w="1095"/>
        <w:gridCol w:w="1095"/>
        <w:gridCol w:w="1870"/>
        <w:gridCol w:w="1873"/>
      </w:tblGrid>
      <w:tr w:rsidR="006F28EC" w:rsidRPr="00C14186" w:rsidTr="006F28EC">
        <w:trPr>
          <w:gridBefore w:val="1"/>
          <w:wBefore w:w="39" w:type="pct"/>
          <w:trHeight w:val="334"/>
          <w:tblCellSpacing w:w="0" w:type="dxa"/>
        </w:trPr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09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5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830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6F28EC" w:rsidRPr="00C14186" w:rsidTr="006F28EC">
        <w:trPr>
          <w:gridBefore w:val="1"/>
          <w:wBefore w:w="39" w:type="pct"/>
          <w:trHeight w:val="861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ניסן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ויקרא</w:t>
            </w:r>
          </w:p>
        </w:tc>
      </w:tr>
      <w:tr w:rsidR="006F28EC" w:rsidRPr="00C14186" w:rsidTr="006F28EC">
        <w:trPr>
          <w:gridBefore w:val="1"/>
          <w:wBefore w:w="39" w:type="pct"/>
          <w:trHeight w:val="1178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ז' ניסן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ח' ניסן</w:t>
            </w: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ט' ניסן</w:t>
            </w: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י'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י"א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י"ב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צו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שבת הגדול</w:t>
            </w:r>
          </w:p>
        </w:tc>
      </w:tr>
      <w:tr w:rsidR="006F28EC" w:rsidRPr="00C14186" w:rsidTr="006F28EC">
        <w:trPr>
          <w:gridBefore w:val="1"/>
          <w:wBefore w:w="39" w:type="pct"/>
          <w:trHeight w:val="1512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י"ג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י"ד ניסן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ט"ו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פסח</w:t>
            </w: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ט"ז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א דחוה"מ</w:t>
            </w: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י"ז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ב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י"ח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ג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י"ט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שבת חול המועד פסח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ד דחוה"מ</w:t>
            </w:r>
          </w:p>
        </w:tc>
      </w:tr>
      <w:tr w:rsidR="006F28EC" w:rsidRPr="00C14186" w:rsidTr="006F28EC">
        <w:trPr>
          <w:gridBefore w:val="1"/>
          <w:wBefore w:w="39" w:type="pct"/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כ'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ה דחוה"מ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כ"א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שביעי של פסח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כ"ב ניסן</w:t>
            </w: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כ"ג ניסן</w:t>
            </w: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כ"ד ניסן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סיור עמ"ט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ערב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מופע גליץ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מתמטיקה עמ"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ט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כ"ה ניסן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כ"ו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שמיני</w:t>
            </w:r>
          </w:p>
        </w:tc>
      </w:tr>
      <w:tr w:rsidR="006F28EC" w:rsidRPr="00C14186" w:rsidTr="006F28EC">
        <w:trPr>
          <w:gridBefore w:val="1"/>
          <w:wBefore w:w="39" w:type="pct"/>
          <w:trHeight w:val="1361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5F4A65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1E17D" wp14:editId="55D45E6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-17780</wp:posOffset>
                      </wp:positionV>
                      <wp:extent cx="819150" cy="828675"/>
                      <wp:effectExtent l="0" t="0" r="19050" b="28575"/>
                      <wp:wrapNone/>
                      <wp:docPr id="4" name="תיבת טקסט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8191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4A65" w:rsidRPr="00DB45B0" w:rsidRDefault="005F4A65" w:rsidP="005F4A6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503E37">
                                    <w:rPr>
                                      <w:rFonts w:hint="cs"/>
                                      <w:b/>
                                      <w:bCs/>
                                      <w:highlight w:val="magenta"/>
                                      <w:rtl/>
                                    </w:rPr>
                                    <w:t xml:space="preserve">שבוע הערכה חלופית </w:t>
                                  </w:r>
                                  <w:r w:rsidRPr="005F4A65">
                                    <w:rPr>
                                      <w:rFonts w:hint="cs"/>
                                      <w:b/>
                                      <w:bCs/>
                                      <w:highlight w:val="magenta"/>
                                      <w:rtl/>
                                    </w:rPr>
                                    <w:t>בתנ"ך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E17D" id="תיבת טקסט 4" o:spid="_x0000_s1027" type="#_x0000_t202" style="position:absolute;left:0;text-align:left;margin-left:101.75pt;margin-top:-1.4pt;width:64.5pt;height:65.2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" fillcolor="window" strokeweight=".5pt">
                      <v:textbox>
                        <w:txbxContent>
                          <w:p w:rsidR="005F4A65" w:rsidRPr="00DB45B0" w:rsidRDefault="005F4A65" w:rsidP="005F4A6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03E37">
                              <w:rPr>
                                <w:rFonts w:hint="cs"/>
                                <w:b/>
                                <w:bCs/>
                                <w:highlight w:val="magenta"/>
                                <w:rtl/>
                              </w:rPr>
                              <w:t xml:space="preserve">שבוע הערכה חלופית </w:t>
                            </w:r>
                            <w:r w:rsidRPr="005F4A65">
                              <w:rPr>
                                <w:rFonts w:hint="cs"/>
                                <w:b/>
                                <w:bCs/>
                                <w:highlight w:val="magenta"/>
                                <w:rtl/>
                              </w:rPr>
                              <w:t>בתנ"ך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8EC"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="006F28EC"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28EC"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כ"ז ניסן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הדיברות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כ"ח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rtl/>
              </w:rPr>
              <w:t>יום הזכרון לשואה ולגבורה (נדחה</w:t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כ"ט ניסן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היסטוריה שכבתי</w:t>
            </w: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ל' ניסן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א' אייר</w:t>
            </w:r>
            <w:r>
              <w:rPr>
                <w:rFonts w:ascii="Times New Roman" w:eastAsia="Times New Roman" w:hAnsi="Times New Roman" w:cs="Times New Roman" w:hint="cs"/>
                <w:color w:val="0000FF"/>
                <w:sz w:val="24"/>
                <w:szCs w:val="24"/>
                <w:rtl/>
              </w:rPr>
              <w:t xml:space="preserve"> </w:t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אנגלית שכבתי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ערב שיא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בדיברות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ב'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ג'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תזריע מצורע</w:t>
            </w:r>
          </w:p>
        </w:tc>
      </w:tr>
      <w:tr w:rsidR="006F28EC" w:rsidRPr="00C14186" w:rsidTr="006F28EC">
        <w:trPr>
          <w:gridBefore w:val="1"/>
          <w:wBefore w:w="39" w:type="pct"/>
          <w:trHeight w:val="1195"/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ד'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EC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מתמטיקה שכבתי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EC" w:rsidRPr="00C14186" w:rsidTr="006F28E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34" w:type="pct"/>
          <w:trHeight w:val="1301"/>
          <w:tblCellSpacing w:w="15" w:type="dxa"/>
        </w:trPr>
        <w:tc>
          <w:tcPr>
            <w:tcW w:w="14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Default="006F28EC" w:rsidP="006F28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  <w:p w:rsidR="006F28EC" w:rsidRPr="00C14186" w:rsidRDefault="006F28EC" w:rsidP="006F28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אייר - סיון ה'תשע"ז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C14186"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  <w:t>מאי 2017</w:t>
            </w:r>
          </w:p>
        </w:tc>
      </w:tr>
    </w:tbl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6"/>
        <w:bidiVisual/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966"/>
        <w:gridCol w:w="1963"/>
        <w:gridCol w:w="1963"/>
        <w:gridCol w:w="1963"/>
        <w:gridCol w:w="1963"/>
        <w:gridCol w:w="1963"/>
      </w:tblGrid>
      <w:tr w:rsidR="006F28EC" w:rsidRPr="00C14186" w:rsidTr="006F28EC">
        <w:trPr>
          <w:tblCellSpacing w:w="0" w:type="dxa"/>
        </w:trPr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6F28EC" w:rsidRPr="00C14186" w:rsidRDefault="006F28EC" w:rsidP="006F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6F28EC" w:rsidRPr="00C14186" w:rsidTr="006F28E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rtl/>
              </w:rPr>
              <w:t>יום הזכרון (נדחה</w:t>
            </w:r>
            <w:r w:rsidRPr="00C1418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יום העצמאות (נדחה</w:t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ז'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ח'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מפמ"ר מדעים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ט'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י'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אחרי מות קדושים</w:t>
            </w:r>
          </w:p>
        </w:tc>
      </w:tr>
      <w:tr w:rsidR="006F28EC" w:rsidRPr="00C14186" w:rsidTr="006F28E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י"א אייר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עשרת הדיברות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לשון ז1,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 xml:space="preserve"> </w:t>
            </w: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י"ב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י"ג אייר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קיימות כוכב הבית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י"ד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פסח שני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ט"ו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ט"ז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D0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מפמ"ר מתמטיקה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י"ז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אמור</w:t>
            </w:r>
          </w:p>
        </w:tc>
      </w:tr>
      <w:tr w:rsidR="006F28EC" w:rsidRPr="00C14186" w:rsidTr="006F28E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י"ח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ל"ג בעומר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י"ט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ערבית ז1,ז4,ז5,ז6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כ'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כ"א אייר</w:t>
            </w:r>
          </w:p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מפמ"ר מדעי המחשב ז1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לשון ז4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כ"ב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37">
              <w:rPr>
                <w:rFonts w:ascii="Times New Roman" w:eastAsia="Times New Roman" w:hAnsi="Times New Roman" w:cs="Times New Roman" w:hint="cs"/>
                <w:sz w:val="24"/>
                <w:szCs w:val="24"/>
                <w:highlight w:val="yellow"/>
                <w:rtl/>
              </w:rPr>
              <w:t>ערבית ז2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כ"ג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כ"ד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בהר בחוקותי</w:t>
            </w:r>
          </w:p>
        </w:tc>
      </w:tr>
      <w:tr w:rsidR="006F28EC" w:rsidRPr="00C14186" w:rsidTr="006F28E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כ"ה אייר</w:t>
            </w:r>
          </w:p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הצגה "דרך השלום"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כ"ו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כ"ז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כ"ח אייר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יום שחרור ירושלים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כ"ט אייר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א'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ב'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במדבר</w:t>
            </w:r>
          </w:p>
        </w:tc>
      </w:tr>
      <w:tr w:rsidR="006F28EC" w:rsidRPr="00C14186" w:rsidTr="006F28E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שבועות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6F28EC" w:rsidRPr="00C14186" w:rsidRDefault="006F28EC" w:rsidP="006F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BC" w:rsidRPr="00C14186" w:rsidRDefault="00D05FBC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75019B" w:rsidRDefault="0075019B">
      <w:pPr>
        <w:rPr>
          <w:rtl/>
        </w:rPr>
      </w:pPr>
    </w:p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C14186" w:rsidRDefault="00C14186">
      <w:pPr>
        <w:rPr>
          <w:rtl/>
        </w:rPr>
      </w:pPr>
    </w:p>
    <w:tbl>
      <w:tblPr>
        <w:tblpPr w:leftFromText="180" w:rightFromText="180" w:vertAnchor="text" w:horzAnchor="margin" w:tblpY="-480"/>
        <w:bidiVisual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77"/>
        <w:gridCol w:w="6767"/>
      </w:tblGrid>
      <w:tr w:rsidR="00A537FD" w:rsidRPr="00C14186" w:rsidTr="00A537FD">
        <w:trPr>
          <w:tblCellSpacing w:w="15" w:type="dxa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סיון - תמוז ה'תשע"ז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C14186"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  <w:t>יוני 2017</w:t>
            </w:r>
          </w:p>
        </w:tc>
      </w:tr>
    </w:tbl>
    <w:tbl>
      <w:tblPr>
        <w:tblpPr w:leftFromText="180" w:rightFromText="180" w:vertAnchor="text" w:horzAnchor="margin" w:tblpY="154"/>
        <w:bidiVisual/>
        <w:tblW w:w="4900" w:type="pct"/>
        <w:tblCellSpacing w:w="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966"/>
        <w:gridCol w:w="1963"/>
        <w:gridCol w:w="1963"/>
        <w:gridCol w:w="1963"/>
        <w:gridCol w:w="1963"/>
        <w:gridCol w:w="1963"/>
      </w:tblGrid>
      <w:tr w:rsidR="00A537FD" w:rsidRPr="00C14186" w:rsidTr="00A537FD">
        <w:trPr>
          <w:tblCellSpacing w:w="0" w:type="dxa"/>
        </w:trPr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0F0FF"/>
            <w:vAlign w:val="center"/>
            <w:hideMark/>
          </w:tcPr>
          <w:p w:rsidR="00A537FD" w:rsidRPr="00C14186" w:rsidRDefault="00A537FD" w:rsidP="00A5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ט'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נשא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י"א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י"ב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י"ג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י"ד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ט"ו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ט"ז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בהעלותך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י"ז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י"ח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י"ט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כ'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כ"א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כ"ב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50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כ"ג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שלח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יום פטירת הרב ישעיהו רוטר ז"ל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כ"ד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19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כ"ה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כ"ו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21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כ"ז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22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כ"ח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23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כ"ט סיון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24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ל' סיון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קרח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lastRenderedPageBreak/>
              <w:t>ראש חודש</w:t>
            </w:r>
          </w:p>
        </w:tc>
      </w:tr>
      <w:tr w:rsidR="00A537FD" w:rsidRPr="00C14186" w:rsidTr="00A537FD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25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א' תמוז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rtl/>
              </w:rPr>
              <w:t>ראש חודש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26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ב' תמוז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27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ג' תמוז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28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ד' תמוז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29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ה' תמוז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ו' תמוז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0F0FF"/>
            <w:hideMark/>
          </w:tcPr>
          <w:p w:rsidR="00A537FD" w:rsidRPr="00C14186" w:rsidRDefault="00A537FD" w:rsidP="00A5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Default="00C14186">
      <w:pPr>
        <w:rPr>
          <w:rtl/>
        </w:rPr>
      </w:pPr>
    </w:p>
    <w:p w:rsidR="00C14186" w:rsidRPr="00C14186" w:rsidRDefault="00C14186" w:rsidP="00C14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14186" w:rsidRPr="00C14186" w:rsidRDefault="00C14186"/>
    <w:sectPr w:rsidR="00C14186" w:rsidRPr="00C14186" w:rsidSect="0075019B">
      <w:pgSz w:w="16838" w:h="11906" w:orient="landscape"/>
      <w:pgMar w:top="1276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26" w:rsidRDefault="00216D26" w:rsidP="00C14186">
      <w:pPr>
        <w:spacing w:after="0" w:line="240" w:lineRule="auto"/>
      </w:pPr>
      <w:r>
        <w:separator/>
      </w:r>
    </w:p>
  </w:endnote>
  <w:endnote w:type="continuationSeparator" w:id="0">
    <w:p w:rsidR="00216D26" w:rsidRDefault="00216D26" w:rsidP="00C1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26" w:rsidRDefault="00216D26" w:rsidP="00C14186">
      <w:pPr>
        <w:spacing w:after="0" w:line="240" w:lineRule="auto"/>
      </w:pPr>
      <w:r>
        <w:separator/>
      </w:r>
    </w:p>
  </w:footnote>
  <w:footnote w:type="continuationSeparator" w:id="0">
    <w:p w:rsidR="00216D26" w:rsidRDefault="00216D26" w:rsidP="00C1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6"/>
    <w:rsid w:val="0010172F"/>
    <w:rsid w:val="0012059A"/>
    <w:rsid w:val="001418F6"/>
    <w:rsid w:val="001737A9"/>
    <w:rsid w:val="00216D26"/>
    <w:rsid w:val="00221F45"/>
    <w:rsid w:val="002856FA"/>
    <w:rsid w:val="002A16F0"/>
    <w:rsid w:val="002B3E00"/>
    <w:rsid w:val="00314B12"/>
    <w:rsid w:val="003A12AC"/>
    <w:rsid w:val="003D331B"/>
    <w:rsid w:val="003E3C55"/>
    <w:rsid w:val="00412BD0"/>
    <w:rsid w:val="00445953"/>
    <w:rsid w:val="004958D6"/>
    <w:rsid w:val="00503E37"/>
    <w:rsid w:val="005F4A65"/>
    <w:rsid w:val="00686555"/>
    <w:rsid w:val="006E0272"/>
    <w:rsid w:val="006F28EC"/>
    <w:rsid w:val="00724CBC"/>
    <w:rsid w:val="0075019B"/>
    <w:rsid w:val="00861F3A"/>
    <w:rsid w:val="009B0586"/>
    <w:rsid w:val="00A448AF"/>
    <w:rsid w:val="00A537FD"/>
    <w:rsid w:val="00A77BC3"/>
    <w:rsid w:val="00B25FCD"/>
    <w:rsid w:val="00B446C6"/>
    <w:rsid w:val="00C14186"/>
    <w:rsid w:val="00C21AFB"/>
    <w:rsid w:val="00CF5C93"/>
    <w:rsid w:val="00D05FBC"/>
    <w:rsid w:val="00E97AB3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05336-3AEB-4D7F-9B85-775E721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1418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1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ber1">
    <w:name w:val="number1"/>
    <w:basedOn w:val="DefaultParagraphFont"/>
    <w:rsid w:val="00C14186"/>
    <w:rPr>
      <w:sz w:val="40"/>
      <w:szCs w:val="40"/>
    </w:rPr>
  </w:style>
  <w:style w:type="character" w:customStyle="1" w:styleId="holiday1">
    <w:name w:val="holiday1"/>
    <w:basedOn w:val="DefaultParagraphFont"/>
    <w:rsid w:val="00C14186"/>
    <w:rPr>
      <w:color w:val="0000FF"/>
    </w:rPr>
  </w:style>
  <w:style w:type="character" w:customStyle="1" w:styleId="sadday1">
    <w:name w:val="sadday1"/>
    <w:basedOn w:val="DefaultParagraphFont"/>
    <w:rsid w:val="00C14186"/>
    <w:rPr>
      <w:color w:val="800080"/>
    </w:rPr>
  </w:style>
  <w:style w:type="character" w:customStyle="1" w:styleId="yomtov1">
    <w:name w:val="yomtov1"/>
    <w:basedOn w:val="DefaultParagraphFont"/>
    <w:rsid w:val="00C14186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C14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86"/>
  </w:style>
  <w:style w:type="paragraph" w:styleId="Footer">
    <w:name w:val="footer"/>
    <w:basedOn w:val="Normal"/>
    <w:link w:val="FooterChar"/>
    <w:uiPriority w:val="99"/>
    <w:unhideWhenUsed/>
    <w:rsid w:val="00C14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86"/>
  </w:style>
  <w:style w:type="paragraph" w:styleId="BalloonText">
    <w:name w:val="Balloon Text"/>
    <w:basedOn w:val="Normal"/>
    <w:link w:val="BalloonTextChar"/>
    <w:uiPriority w:val="99"/>
    <w:semiHidden/>
    <w:unhideWhenUsed/>
    <w:rsid w:val="007501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C6E7-36CE-47DB-B6DB-FD27BBC5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nourit</dc:creator>
  <cp:lastModifiedBy>Matrix</cp:lastModifiedBy>
  <cp:revision>2</cp:revision>
  <cp:lastPrinted>2016-09-19T09:35:00Z</cp:lastPrinted>
  <dcterms:created xsi:type="dcterms:W3CDTF">2017-02-08T09:48:00Z</dcterms:created>
  <dcterms:modified xsi:type="dcterms:W3CDTF">2017-02-08T09:48:00Z</dcterms:modified>
</cp:coreProperties>
</file>