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6DC3" w14:textId="77777777" w:rsidR="006349CD" w:rsidRPr="00F013DA" w:rsidRDefault="00936E03" w:rsidP="006349CD">
      <w:pPr>
        <w:rPr>
          <w:rtl/>
        </w:rPr>
      </w:pPr>
      <w:r w:rsidRPr="00F013DA">
        <w:rPr>
          <w:noProof/>
        </w:rPr>
        <w:drawing>
          <wp:anchor distT="0" distB="0" distL="114300" distR="114300" simplePos="0" relativeHeight="251659264" behindDoc="0" locked="0" layoutInCell="1" allowOverlap="1" wp14:anchorId="73AB4FE2" wp14:editId="0E248C36">
            <wp:simplePos x="0" y="0"/>
            <wp:positionH relativeFrom="column">
              <wp:posOffset>2199640</wp:posOffset>
            </wp:positionH>
            <wp:positionV relativeFrom="paragraph">
              <wp:posOffset>-80010</wp:posOffset>
            </wp:positionV>
            <wp:extent cx="460953" cy="345440"/>
            <wp:effectExtent l="0" t="0" r="0" b="0"/>
            <wp:wrapNone/>
            <wp:docPr id="1" name="תמונה 1" descr="Black Bird Silhouette Against White Background 3042263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ack Bird Silhouette Against White Background 3042263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3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F013DA"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2B23B7E1" wp14:editId="1451F86D">
            <wp:simplePos x="0" y="0"/>
            <wp:positionH relativeFrom="column">
              <wp:posOffset>-1228725</wp:posOffset>
            </wp:positionH>
            <wp:positionV relativeFrom="paragraph">
              <wp:posOffset>-290195</wp:posOffset>
            </wp:positionV>
            <wp:extent cx="8498205" cy="154241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הוסף כותרת (7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8" b="52396"/>
                    <a:stretch/>
                  </pic:blipFill>
                  <pic:spPr bwMode="auto">
                    <a:xfrm>
                      <a:off x="0" y="0"/>
                      <a:ext cx="8498205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9CD" w:rsidRPr="00F013DA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   </w:t>
      </w:r>
      <w:r w:rsidR="006349CD" w:rsidRPr="00F013DA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>אין ילדים שאין בהם כישרון</w:t>
      </w:r>
      <w:r w:rsidR="006349CD" w:rsidRPr="00F013DA">
        <w:rPr>
          <w:rFonts w:ascii="Yed AlexandraMF" w:hAnsi="Yed AlexandraMF" w:cs="DashMF" w:hint="cs"/>
          <w:b/>
          <w:bCs/>
          <w:i/>
          <w:iCs/>
          <w:sz w:val="40"/>
          <w:szCs w:val="40"/>
          <w:rtl/>
        </w:rPr>
        <w:t xml:space="preserve"> </w:t>
      </w:r>
      <w:r w:rsidR="006349CD" w:rsidRPr="00F013DA"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  <w:tab/>
      </w:r>
    </w:p>
    <w:p w14:paraId="4712B7E4" w14:textId="77777777" w:rsidR="006349CD" w:rsidRPr="00F013DA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F013DA">
        <w:rPr>
          <w:rFonts w:ascii="Arial" w:hAnsi="Arial" w:cs="Arial" w:hint="cs"/>
          <w:b/>
          <w:bCs/>
          <w:i/>
          <w:iCs/>
          <w:sz w:val="22"/>
          <w:szCs w:val="22"/>
          <w:rtl/>
        </w:rPr>
        <w:t>"אין ילדים שאין בהם כישרון, אלא שהכישרון כמה וכמה דרכים ופתחים לו: יד, אוזן, עין.</w:t>
      </w:r>
    </w:p>
    <w:p w14:paraId="34258ECE" w14:textId="77777777" w:rsidR="006349CD" w:rsidRPr="00F013DA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F013DA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יש ילדים שהתפתחותם לא הגיעה לידי הבשלה </w:t>
      </w:r>
      <w:r w:rsidRPr="00F013DA">
        <w:rPr>
          <w:rFonts w:ascii="Arial" w:hAnsi="Arial" w:cs="Arial"/>
          <w:b/>
          <w:bCs/>
          <w:i/>
          <w:iCs/>
          <w:sz w:val="22"/>
          <w:szCs w:val="22"/>
          <w:rtl/>
        </w:rPr>
        <w:t>–</w:t>
      </w:r>
      <w:r w:rsidRPr="00F013DA">
        <w:rPr>
          <w:rFonts w:ascii="Arial" w:hAnsi="Arial" w:cs="Arial" w:hint="cs"/>
          <w:b/>
          <w:bCs/>
          <w:i/>
          <w:iCs/>
          <w:sz w:val="22"/>
          <w:szCs w:val="22"/>
          <w:rtl/>
        </w:rPr>
        <w:t xml:space="preserve"> כלום אין בשבילם מקום?</w:t>
      </w:r>
    </w:p>
    <w:p w14:paraId="1FE43AAC" w14:textId="77777777" w:rsidR="006349CD" w:rsidRPr="00F013DA" w:rsidRDefault="006349CD" w:rsidP="006349CD">
      <w:pPr>
        <w:keepNext/>
        <w:tabs>
          <w:tab w:val="left" w:pos="5758"/>
        </w:tabs>
        <w:spacing w:line="360" w:lineRule="auto"/>
        <w:ind w:firstLine="283"/>
        <w:outlineLvl w:val="0"/>
        <w:rPr>
          <w:rFonts w:ascii="Yed AlexandraMF" w:hAnsi="Yed AlexandraMF" w:cs="DashMF"/>
          <w:b/>
          <w:bCs/>
          <w:i/>
          <w:iCs/>
          <w:sz w:val="40"/>
          <w:szCs w:val="40"/>
          <w:rtl/>
        </w:rPr>
      </w:pPr>
      <w:r w:rsidRPr="00F013DA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צריך ליצור את צורתם השונה ואושרם השונה ולא לתבוע לבית דין את הטבע או את בורא העולם.</w:t>
      </w:r>
      <w:r w:rsidRPr="00F013DA">
        <w:rPr>
          <w:rFonts w:ascii="Arial" w:hAnsi="Arial" w:cs="Arial" w:hint="cs"/>
          <w:b/>
          <w:bCs/>
          <w:sz w:val="22"/>
          <w:szCs w:val="22"/>
          <w:rtl/>
        </w:rPr>
        <w:t>"</w:t>
      </w:r>
    </w:p>
    <w:p w14:paraId="11AB970D" w14:textId="77777777" w:rsidR="006349CD" w:rsidRPr="00F013DA" w:rsidRDefault="006349CD" w:rsidP="006349CD">
      <w:pPr>
        <w:pStyle w:val="a5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F013DA">
        <w:rPr>
          <w:rFonts w:ascii="Arial" w:hAnsi="Arial" w:cs="Arial"/>
          <w:sz w:val="18"/>
          <w:szCs w:val="18"/>
          <w:rtl/>
        </w:rPr>
        <w:tab/>
      </w:r>
      <w:r w:rsidRPr="00F013DA">
        <w:rPr>
          <w:rFonts w:ascii="Arial" w:hAnsi="Arial" w:cs="Arial"/>
          <w:sz w:val="18"/>
          <w:szCs w:val="18"/>
          <w:rtl/>
        </w:rPr>
        <w:tab/>
      </w:r>
      <w:r w:rsidRPr="00F013DA">
        <w:rPr>
          <w:rFonts w:ascii="Arial" w:hAnsi="Arial" w:cs="Arial" w:hint="cs"/>
          <w:sz w:val="18"/>
          <w:szCs w:val="18"/>
          <w:rtl/>
        </w:rPr>
        <w:t>("כזה וכזאת על ילדים" ב- דת הילד 102</w:t>
      </w:r>
      <w:r w:rsidRPr="00F013DA">
        <w:rPr>
          <w:rFonts w:asciiTheme="minorBidi" w:hAnsiTheme="minorBidi" w:cstheme="minorBidi" w:hint="cs"/>
          <w:sz w:val="22"/>
          <w:szCs w:val="22"/>
          <w:rtl/>
        </w:rPr>
        <w:t>)</w:t>
      </w:r>
    </w:p>
    <w:p w14:paraId="7ECE9AE5" w14:textId="77777777" w:rsidR="006349CD" w:rsidRPr="00F013DA" w:rsidRDefault="006349CD" w:rsidP="001A207F">
      <w:pPr>
        <w:pStyle w:val="a5"/>
        <w:jc w:val="center"/>
        <w:rPr>
          <w:rFonts w:asciiTheme="minorBidi" w:hAnsiTheme="minorBidi" w:cstheme="minorBidi"/>
          <w:rtl/>
        </w:rPr>
      </w:pPr>
    </w:p>
    <w:p w14:paraId="571946D7" w14:textId="4D4F38D2" w:rsidR="001A207F" w:rsidRPr="00F013DA" w:rsidRDefault="001A207F" w:rsidP="00E45E3B">
      <w:pPr>
        <w:pStyle w:val="a5"/>
        <w:jc w:val="center"/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</w:pPr>
      <w:r w:rsidRPr="00F013DA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 xml:space="preserve">ספרים ועזרי לימוד לשנה"ל </w:t>
      </w:r>
      <w:proofErr w:type="spellStart"/>
      <w:r w:rsidRPr="00F013DA">
        <w:rPr>
          <w:rFonts w:asciiTheme="minorBidi" w:hAnsiTheme="minorBidi" w:cstheme="minorBidi"/>
          <w:b/>
          <w:bCs/>
          <w:sz w:val="48"/>
          <w:szCs w:val="48"/>
          <w:u w:val="single"/>
          <w:rtl/>
        </w:rPr>
        <w:t>התשפ"</w:t>
      </w:r>
      <w:r w:rsidR="00E45E3B">
        <w:rPr>
          <w:rFonts w:asciiTheme="minorBidi" w:hAnsiTheme="minorBidi" w:cstheme="minorBidi" w:hint="cs"/>
          <w:b/>
          <w:bCs/>
          <w:sz w:val="48"/>
          <w:szCs w:val="48"/>
          <w:u w:val="single"/>
          <w:rtl/>
        </w:rPr>
        <w:t>ד</w:t>
      </w:r>
      <w:proofErr w:type="spellEnd"/>
    </w:p>
    <w:p w14:paraId="7FBF857C" w14:textId="77777777" w:rsidR="006F14CD" w:rsidRPr="00F013DA" w:rsidRDefault="006F14CD" w:rsidP="006F2241">
      <w:pPr>
        <w:tabs>
          <w:tab w:val="left" w:pos="3064"/>
        </w:tabs>
        <w:rPr>
          <w:rtl/>
        </w:rPr>
      </w:pPr>
    </w:p>
    <w:p w14:paraId="7170EF03" w14:textId="6405A954" w:rsidR="003816D5" w:rsidRPr="00F013DA" w:rsidRDefault="003816D5" w:rsidP="000C30C7">
      <w:pPr>
        <w:tabs>
          <w:tab w:val="left" w:pos="5758"/>
        </w:tabs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  <w:lang w:eastAsia="he-IL"/>
        </w:rPr>
      </w:pPr>
      <w:r w:rsidRPr="00F013DA">
        <w:rPr>
          <w:rFonts w:ascii="Arial" w:hAnsi="Arial" w:cs="Arial"/>
          <w:b/>
          <w:bCs/>
          <w:sz w:val="36"/>
          <w:szCs w:val="36"/>
          <w:u w:val="single"/>
          <w:rtl/>
          <w:lang w:eastAsia="he-IL"/>
        </w:rPr>
        <w:t xml:space="preserve">כיתה </w:t>
      </w:r>
      <w:r w:rsidR="000C30C7">
        <w:rPr>
          <w:rFonts w:ascii="Arial" w:hAnsi="Arial" w:cs="Arial" w:hint="cs"/>
          <w:b/>
          <w:bCs/>
          <w:sz w:val="36"/>
          <w:szCs w:val="36"/>
          <w:u w:val="single"/>
          <w:rtl/>
          <w:lang w:eastAsia="he-IL"/>
        </w:rPr>
        <w:t>י'7</w:t>
      </w:r>
    </w:p>
    <w:tbl>
      <w:tblPr>
        <w:bidiVisual/>
        <w:tblW w:w="9116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6378"/>
        <w:gridCol w:w="1419"/>
      </w:tblGrid>
      <w:tr w:rsidR="003C184A" w:rsidRPr="00F013DA" w14:paraId="614A2DEF" w14:textId="77777777" w:rsidTr="00F55C0F">
        <w:trPr>
          <w:cantSplit/>
          <w:trHeight w:val="945"/>
          <w:tblHeader/>
        </w:trPr>
        <w:tc>
          <w:tcPr>
            <w:tcW w:w="1319" w:type="dxa"/>
            <w:shd w:val="clear" w:color="000000" w:fill="FFFFFF"/>
            <w:vAlign w:val="center"/>
            <w:hideMark/>
          </w:tcPr>
          <w:p w14:paraId="09E74273" w14:textId="77777777" w:rsidR="003C184A" w:rsidRPr="00F013DA" w:rsidRDefault="003C184A" w:rsidP="00F55C0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013DA">
              <w:rPr>
                <w:rFonts w:asciiTheme="minorBidi" w:hAnsiTheme="minorBidi"/>
                <w:b/>
                <w:bCs/>
                <w:rtl/>
              </w:rPr>
              <w:t>מקצוע</w:t>
            </w:r>
          </w:p>
        </w:tc>
        <w:tc>
          <w:tcPr>
            <w:tcW w:w="6378" w:type="dxa"/>
            <w:shd w:val="clear" w:color="000000" w:fill="FFFFFF"/>
            <w:vAlign w:val="center"/>
            <w:hideMark/>
          </w:tcPr>
          <w:p w14:paraId="07ECE104" w14:textId="77777777" w:rsidR="003C184A" w:rsidRPr="00F013DA" w:rsidRDefault="003C184A" w:rsidP="00F55C0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013DA">
              <w:rPr>
                <w:rFonts w:asciiTheme="minorBidi" w:hAnsiTheme="minorBidi"/>
                <w:b/>
                <w:bCs/>
                <w:rtl/>
              </w:rPr>
              <w:t xml:space="preserve">שם הספר </w:t>
            </w:r>
            <w:r w:rsidRPr="00F013DA">
              <w:rPr>
                <w:rFonts w:asciiTheme="minorBidi" w:hAnsiTheme="minorBidi"/>
                <w:rtl/>
              </w:rPr>
              <w:t>/</w:t>
            </w:r>
            <w:r w:rsidRPr="00F013DA">
              <w:rPr>
                <w:rFonts w:asciiTheme="minorBidi" w:hAnsiTheme="minorBidi"/>
                <w:b/>
                <w:bCs/>
                <w:rtl/>
              </w:rPr>
              <w:t xml:space="preserve"> מחבר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25810283" w14:textId="77777777" w:rsidR="003C184A" w:rsidRPr="00F013DA" w:rsidRDefault="003C184A" w:rsidP="00F55C0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013DA">
              <w:rPr>
                <w:rFonts w:asciiTheme="minorBidi" w:hAnsiTheme="minorBidi"/>
                <w:b/>
                <w:bCs/>
                <w:rtl/>
              </w:rPr>
              <w:t>הוצאה</w:t>
            </w:r>
          </w:p>
        </w:tc>
      </w:tr>
      <w:tr w:rsidR="00E45E3B" w:rsidRPr="00F013DA" w14:paraId="6D93E86D" w14:textId="77777777" w:rsidTr="00F55C0F">
        <w:trPr>
          <w:trHeight w:val="1000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5D11B90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21B592C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1E38E28D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757EE8D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3675AF5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3F194AA3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48511CB1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6AC68518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CECDEE8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630476C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530A53F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  <w:p w14:paraId="36401F67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5019120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3829693E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7B74997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3D8EE612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E1D0D91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B9E4307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17E24BA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F53F4D3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2E402DE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04ECBAD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9E87B33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36CB14B7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7E68B5F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27D7BA6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32FD7BBA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4180620A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753E00CE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66B1E39B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5175AC6A" w14:textId="77777777" w:rsidR="00E45E3B" w:rsidRPr="005F5331" w:rsidRDefault="00E45E3B" w:rsidP="00E45E3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A64490F" w14:textId="215BADAE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378" w:type="dxa"/>
            <w:shd w:val="clear" w:color="auto" w:fill="auto"/>
            <w:noWrap/>
          </w:tcPr>
          <w:p w14:paraId="7417DA93" w14:textId="77777777" w:rsidR="00E45E3B" w:rsidRPr="005F5331" w:rsidRDefault="00E45E3B" w:rsidP="00E45E3B">
            <w:pPr>
              <w:bidi w:val="0"/>
              <w:spacing w:line="360" w:lineRule="auto"/>
              <w:jc w:val="right"/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5  </w:t>
            </w:r>
            <w:proofErr w:type="spellStart"/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</w:p>
          <w:p w14:paraId="522922FA" w14:textId="77777777" w:rsidR="00E45E3B" w:rsidRPr="005F5331" w:rsidRDefault="00E45E3B" w:rsidP="00E45E3B">
            <w:pPr>
              <w:bidi w:val="0"/>
              <w:spacing w:line="360" w:lineRule="auto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>הספרים הבאים ישמשו לשנתיים:</w:t>
            </w:r>
          </w:p>
          <w:p w14:paraId="0F2FA81D" w14:textId="77777777" w:rsidR="00E45E3B" w:rsidRPr="005F5331" w:rsidRDefault="00E45E3B" w:rsidP="00E45E3B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Literature for 5 points Option 1</w:t>
            </w:r>
          </w:p>
          <w:p w14:paraId="32512B77" w14:textId="77777777" w:rsidR="00E45E3B" w:rsidRPr="005F5331" w:rsidRDefault="00E45E3B" w:rsidP="00E45E3B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High </w:t>
            </w:r>
            <w:proofErr w:type="gramStart"/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Five  New</w:t>
            </w:r>
            <w:proofErr w:type="gramEnd"/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- Book</w:t>
            </w:r>
          </w:p>
          <w:p w14:paraId="2C1AA37C" w14:textId="6EFD4048" w:rsidR="00E45E3B" w:rsidRPr="005F5331" w:rsidRDefault="00E45E3B" w:rsidP="00E45E3B">
            <w:pPr>
              <w:pStyle w:val="a8"/>
              <w:numPr>
                <w:ilvl w:val="0"/>
                <w:numId w:val="24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High Five  New  - Practice Book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42C0746" w14:textId="77777777" w:rsidR="00E45E3B" w:rsidRPr="005F5331" w:rsidRDefault="00E45E3B" w:rsidP="00E45E3B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  <w:p w14:paraId="381FEC63" w14:textId="77777777" w:rsidR="00E45E3B" w:rsidRPr="005F5331" w:rsidRDefault="00E45E3B" w:rsidP="00E45E3B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  <w:p w14:paraId="3BBC5148" w14:textId="77777777" w:rsidR="00E45E3B" w:rsidRPr="005F5331" w:rsidRDefault="00E45E3B" w:rsidP="00E45E3B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5F5331">
              <w:rPr>
                <w:rFonts w:asciiTheme="minorBidi" w:hAnsiTheme="minorBidi" w:cstheme="minorBidi"/>
              </w:rPr>
              <w:t>ECB</w:t>
            </w:r>
          </w:p>
          <w:p w14:paraId="4286FD4A" w14:textId="77777777" w:rsidR="00E45E3B" w:rsidRPr="005F5331" w:rsidRDefault="00E45E3B" w:rsidP="00E45E3B">
            <w:pPr>
              <w:bidi w:val="0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F5331">
              <w:rPr>
                <w:rFonts w:asciiTheme="minorBidi" w:hAnsiTheme="minorBidi" w:cstheme="minorBidi"/>
              </w:rPr>
              <w:t>ECB</w:t>
            </w:r>
          </w:p>
          <w:p w14:paraId="4767A0E2" w14:textId="4FAFDA52" w:rsidR="00E45E3B" w:rsidRPr="005F5331" w:rsidRDefault="00E45E3B" w:rsidP="00E45E3B">
            <w:pPr>
              <w:jc w:val="center"/>
              <w:rPr>
                <w:rFonts w:asciiTheme="minorBidi" w:hAnsiTheme="minorBidi"/>
                <w:rtl/>
              </w:rPr>
            </w:pPr>
            <w:r w:rsidRPr="005F5331">
              <w:rPr>
                <w:rFonts w:asciiTheme="minorBidi" w:hAnsiTheme="minorBidi" w:cstheme="minorBidi"/>
              </w:rPr>
              <w:t>ECB</w:t>
            </w:r>
          </w:p>
        </w:tc>
      </w:tr>
      <w:tr w:rsidR="00E45E3B" w:rsidRPr="00F013DA" w14:paraId="2011B13C" w14:textId="77777777" w:rsidTr="00F55C0F">
        <w:trPr>
          <w:trHeight w:val="974"/>
        </w:trPr>
        <w:tc>
          <w:tcPr>
            <w:tcW w:w="1319" w:type="dxa"/>
            <w:vMerge/>
            <w:shd w:val="clear" w:color="auto" w:fill="auto"/>
            <w:vAlign w:val="center"/>
          </w:tcPr>
          <w:p w14:paraId="5E4884C6" w14:textId="77777777" w:rsidR="00E45E3B" w:rsidRPr="005F5331" w:rsidRDefault="00E45E3B" w:rsidP="00E45E3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ADE6341" w14:textId="77777777" w:rsidR="00E45E3B" w:rsidRPr="005F5331" w:rsidRDefault="00E45E3B" w:rsidP="00E45E3B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4  </w:t>
            </w:r>
            <w:proofErr w:type="spellStart"/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>:</w:t>
            </w:r>
          </w:p>
          <w:p w14:paraId="009285D7" w14:textId="6E52DBF4" w:rsidR="00E45E3B" w:rsidRPr="005F5331" w:rsidRDefault="00E45E3B" w:rsidP="00E45E3B">
            <w:pPr>
              <w:pStyle w:val="a8"/>
              <w:numPr>
                <w:ilvl w:val="0"/>
                <w:numId w:val="25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Making Headway – Book </w:t>
            </w:r>
            <w:r w:rsidR="008551B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102538B0" w14:textId="77777777" w:rsidR="00E45E3B" w:rsidRPr="005F5331" w:rsidRDefault="00E45E3B" w:rsidP="00E45E3B">
            <w:pPr>
              <w:pStyle w:val="a8"/>
              <w:bidi w:val="0"/>
              <w:spacing w:line="360" w:lineRule="auto"/>
              <w:ind w:left="498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– </w:t>
            </w:r>
            <w:r w:rsidRPr="005F533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הספר ישמש לשנתיים</w:t>
            </w:r>
          </w:p>
          <w:p w14:paraId="06ADF106" w14:textId="7EFC7886" w:rsidR="00E45E3B" w:rsidRPr="005F5331" w:rsidRDefault="00E45E3B" w:rsidP="00E45E3B">
            <w:pPr>
              <w:pStyle w:val="a8"/>
              <w:numPr>
                <w:ilvl w:val="0"/>
                <w:numId w:val="25"/>
              </w:numPr>
              <w:bidi w:val="0"/>
              <w:spacing w:line="360" w:lineRule="auto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Literature for 4 points Option 1 </w:t>
            </w:r>
          </w:p>
        </w:tc>
        <w:tc>
          <w:tcPr>
            <w:tcW w:w="1419" w:type="dxa"/>
            <w:shd w:val="clear" w:color="auto" w:fill="auto"/>
          </w:tcPr>
          <w:p w14:paraId="7F43C439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65CBC62D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</w:rPr>
            </w:pPr>
            <w:r w:rsidRPr="005F5331">
              <w:rPr>
                <w:rFonts w:asciiTheme="minorBidi" w:hAnsiTheme="minorBidi" w:cstheme="minorBidi"/>
              </w:rPr>
              <w:t>UPP</w:t>
            </w:r>
          </w:p>
          <w:p w14:paraId="557E95C5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74449635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14:paraId="6B6F18A7" w14:textId="064361D3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F5331">
              <w:rPr>
                <w:rFonts w:asciiTheme="minorBidi" w:hAnsiTheme="minorBidi" w:cstheme="minorBidi"/>
              </w:rPr>
              <w:t>ECB</w:t>
            </w:r>
          </w:p>
        </w:tc>
      </w:tr>
      <w:tr w:rsidR="00E45E3B" w:rsidRPr="00F013DA" w14:paraId="022A394E" w14:textId="77777777" w:rsidTr="00F55C0F">
        <w:trPr>
          <w:trHeight w:val="2024"/>
        </w:trPr>
        <w:tc>
          <w:tcPr>
            <w:tcW w:w="1319" w:type="dxa"/>
            <w:vMerge/>
            <w:shd w:val="clear" w:color="auto" w:fill="auto"/>
            <w:vAlign w:val="center"/>
          </w:tcPr>
          <w:p w14:paraId="61C91A4B" w14:textId="77777777" w:rsidR="00E45E3B" w:rsidRPr="005F5331" w:rsidRDefault="00E45E3B" w:rsidP="00E45E3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378" w:type="dxa"/>
            <w:shd w:val="clear" w:color="auto" w:fill="auto"/>
            <w:noWrap/>
          </w:tcPr>
          <w:p w14:paraId="154F0883" w14:textId="77777777" w:rsidR="00E45E3B" w:rsidRPr="005F5331" w:rsidRDefault="00E45E3B" w:rsidP="00E45E3B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 xml:space="preserve">3  </w:t>
            </w:r>
            <w:proofErr w:type="spellStart"/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>יח"ל</w:t>
            </w:r>
            <w:proofErr w:type="spellEnd"/>
          </w:p>
          <w:p w14:paraId="140635E0" w14:textId="77777777" w:rsidR="00E45E3B" w:rsidRPr="005F5331" w:rsidRDefault="00E45E3B" w:rsidP="00E45E3B">
            <w:pPr>
              <w:rPr>
                <w:rFonts w:asciiTheme="minorBidi" w:hAnsiTheme="minorBidi" w:cstheme="minorBidi"/>
                <w:b/>
                <w:bCs/>
              </w:rPr>
            </w:pP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 xml:space="preserve">הספרים </w:t>
            </w:r>
            <w:r w:rsidRPr="005F5331">
              <w:rPr>
                <w:rFonts w:asciiTheme="minorBidi" w:hAnsiTheme="minorBidi" w:cstheme="minorBidi"/>
                <w:b/>
                <w:bCs/>
                <w:rtl/>
              </w:rPr>
              <w:t>ישמש</w:t>
            </w: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5F5331">
              <w:rPr>
                <w:rFonts w:asciiTheme="minorBidi" w:hAnsiTheme="minorBidi" w:cstheme="minorBidi"/>
                <w:b/>
                <w:bCs/>
                <w:rtl/>
              </w:rPr>
              <w:t xml:space="preserve"> את התלמידים לאורך כל התיכון</w:t>
            </w: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  <w:p w14:paraId="4D4D9343" w14:textId="77777777" w:rsidR="00E45E3B" w:rsidRPr="005F5331" w:rsidRDefault="00E45E3B" w:rsidP="00E45E3B">
            <w:pPr>
              <w:rPr>
                <w:rFonts w:asciiTheme="minorBidi" w:hAnsiTheme="minorBidi" w:cstheme="minorBidi"/>
                <w:b/>
                <w:bCs/>
                <w:u w:val="single"/>
                <w:rtl/>
              </w:rPr>
            </w:pPr>
          </w:p>
          <w:p w14:paraId="341756B8" w14:textId="77777777" w:rsidR="00E45E3B" w:rsidRPr="005F5331" w:rsidRDefault="00E45E3B" w:rsidP="00E45E3B">
            <w:pPr>
              <w:pStyle w:val="a8"/>
              <w:numPr>
                <w:ilvl w:val="0"/>
                <w:numId w:val="26"/>
              </w:numPr>
              <w:bidi w:val="0"/>
              <w:ind w:left="498" w:hanging="284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Point to 3 - Module B Log </w:t>
            </w:r>
          </w:p>
          <w:p w14:paraId="7E66A177" w14:textId="77777777" w:rsidR="00E45E3B" w:rsidRPr="005F5331" w:rsidRDefault="00E45E3B" w:rsidP="00E45E3B">
            <w:pPr>
              <w:pStyle w:val="a8"/>
              <w:numPr>
                <w:ilvl w:val="0"/>
                <w:numId w:val="27"/>
              </w:numPr>
              <w:bidi w:val="0"/>
              <w:ind w:left="498" w:hanging="284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5F5331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>Point to 3 – Module A + C</w:t>
            </w:r>
          </w:p>
          <w:p w14:paraId="424D3D27" w14:textId="77777777" w:rsidR="00E45E3B" w:rsidRPr="005F5331" w:rsidRDefault="00E45E3B" w:rsidP="00E45E3B">
            <w:pPr>
              <w:pStyle w:val="a8"/>
              <w:numPr>
                <w:ilvl w:val="0"/>
                <w:numId w:val="27"/>
              </w:numPr>
              <w:bidi w:val="0"/>
              <w:ind w:left="498" w:hanging="284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5F5331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 xml:space="preserve">Exam practice for Module A </w:t>
            </w:r>
          </w:p>
          <w:p w14:paraId="3950C40A" w14:textId="282FE2CD" w:rsidR="00E45E3B" w:rsidRPr="005F5331" w:rsidRDefault="00E45E3B" w:rsidP="00E45E3B">
            <w:pPr>
              <w:jc w:val="both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 w:rsidRPr="005F5331">
              <w:rPr>
                <w:rFonts w:asciiTheme="minorBidi" w:eastAsiaTheme="minorHAns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75310012" w14:textId="77777777" w:rsidR="00E45E3B" w:rsidRPr="005F5331" w:rsidRDefault="00E45E3B" w:rsidP="00E45E3B">
            <w:pPr>
              <w:pStyle w:val="ab"/>
              <w:rPr>
                <w:rFonts w:asciiTheme="minorBidi" w:hAnsiTheme="minorBidi"/>
                <w:rtl/>
              </w:rPr>
            </w:pPr>
          </w:p>
          <w:p w14:paraId="73DCA7B9" w14:textId="77777777" w:rsidR="00E45E3B" w:rsidRPr="005F5331" w:rsidRDefault="00E45E3B" w:rsidP="00E45E3B">
            <w:pPr>
              <w:pStyle w:val="ab"/>
              <w:rPr>
                <w:rFonts w:asciiTheme="minorBidi" w:hAnsiTheme="minorBidi"/>
                <w:rtl/>
              </w:rPr>
            </w:pPr>
          </w:p>
          <w:p w14:paraId="731B67B4" w14:textId="77777777" w:rsidR="00E45E3B" w:rsidRPr="005F5331" w:rsidRDefault="00E45E3B" w:rsidP="00E45E3B">
            <w:pPr>
              <w:pStyle w:val="ab"/>
              <w:rPr>
                <w:rFonts w:asciiTheme="minorBidi" w:hAnsiTheme="minorBidi"/>
                <w:rtl/>
              </w:rPr>
            </w:pPr>
          </w:p>
          <w:p w14:paraId="7D665C33" w14:textId="77777777" w:rsidR="00E45E3B" w:rsidRPr="005F5331" w:rsidRDefault="00E45E3B" w:rsidP="00E45E3B">
            <w:pPr>
              <w:pStyle w:val="ab"/>
              <w:jc w:val="center"/>
              <w:rPr>
                <w:rFonts w:asciiTheme="minorBidi" w:hAnsiTheme="minorBidi"/>
                <w:rtl/>
              </w:rPr>
            </w:pPr>
            <w:r w:rsidRPr="005F5331">
              <w:rPr>
                <w:rFonts w:asciiTheme="minorBidi" w:hAnsiTheme="minorBidi"/>
              </w:rPr>
              <w:t>UPP</w:t>
            </w:r>
          </w:p>
          <w:p w14:paraId="5AEBFB73" w14:textId="77777777" w:rsidR="00E45E3B" w:rsidRPr="005F5331" w:rsidRDefault="00E45E3B" w:rsidP="00E45E3B">
            <w:pPr>
              <w:pStyle w:val="ab"/>
              <w:jc w:val="center"/>
              <w:rPr>
                <w:rFonts w:asciiTheme="minorBidi" w:hAnsiTheme="minorBidi"/>
              </w:rPr>
            </w:pPr>
            <w:r w:rsidRPr="005F5331">
              <w:rPr>
                <w:rFonts w:asciiTheme="minorBidi" w:hAnsiTheme="minorBidi"/>
              </w:rPr>
              <w:t>UPP</w:t>
            </w:r>
          </w:p>
          <w:p w14:paraId="4422B298" w14:textId="2A1A4C69" w:rsidR="00E45E3B" w:rsidRPr="005F5331" w:rsidRDefault="00E45E3B" w:rsidP="00E45E3B">
            <w:pPr>
              <w:pStyle w:val="ab"/>
              <w:jc w:val="center"/>
              <w:rPr>
                <w:rFonts w:asciiTheme="minorBidi" w:hAnsiTheme="minorBidi"/>
                <w:rtl/>
              </w:rPr>
            </w:pPr>
            <w:r w:rsidRPr="005F5331">
              <w:rPr>
                <w:rFonts w:asciiTheme="minorBidi" w:hAnsiTheme="minorBidi"/>
              </w:rPr>
              <w:t>ECB</w:t>
            </w:r>
          </w:p>
        </w:tc>
      </w:tr>
      <w:tr w:rsidR="003C184A" w:rsidRPr="00F013DA" w14:paraId="304C9D97" w14:textId="77777777" w:rsidTr="00F55C0F">
        <w:trPr>
          <w:trHeight w:val="954"/>
        </w:trPr>
        <w:tc>
          <w:tcPr>
            <w:tcW w:w="1319" w:type="dxa"/>
            <w:vMerge/>
            <w:shd w:val="clear" w:color="auto" w:fill="auto"/>
            <w:vAlign w:val="center"/>
          </w:tcPr>
          <w:p w14:paraId="28E50EC6" w14:textId="77777777" w:rsidR="003C184A" w:rsidRPr="005F5331" w:rsidRDefault="003C184A" w:rsidP="00F55C0F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378" w:type="dxa"/>
            <w:shd w:val="clear" w:color="auto" w:fill="auto"/>
            <w:noWrap/>
          </w:tcPr>
          <w:p w14:paraId="76748690" w14:textId="77777777" w:rsidR="003C184A" w:rsidRPr="005F5331" w:rsidRDefault="003C184A" w:rsidP="00F55C0F">
            <w:pPr>
              <w:rPr>
                <w:rFonts w:asciiTheme="minorBidi" w:hAnsiTheme="minorBidi"/>
                <w:rtl/>
              </w:rPr>
            </w:pPr>
            <w:r w:rsidRPr="005F5331">
              <w:rPr>
                <w:rFonts w:asciiTheme="minorBidi" w:hAnsiTheme="minorBidi" w:hint="cs"/>
                <w:rtl/>
              </w:rPr>
              <w:t>ניתנת אפשרות להשתמש במילון אוקספורד שנרכש בשנים קודמות.</w:t>
            </w:r>
          </w:p>
          <w:p w14:paraId="6F5B41D7" w14:textId="77777777" w:rsidR="003C184A" w:rsidRPr="005F5331" w:rsidRDefault="003C184A" w:rsidP="00F55C0F">
            <w:pPr>
              <w:rPr>
                <w:rFonts w:asciiTheme="minorBidi" w:hAnsiTheme="minorBidi"/>
                <w:rtl/>
              </w:rPr>
            </w:pPr>
            <w:r w:rsidRPr="005F5331">
              <w:rPr>
                <w:rFonts w:asciiTheme="minorBidi" w:hAnsiTheme="minorBidi" w:hint="cs"/>
                <w:rtl/>
              </w:rPr>
              <w:t>כמו כן, קיימת אפשרות להשתמש ב</w:t>
            </w:r>
            <w:r w:rsidRPr="005F5331">
              <w:rPr>
                <w:rFonts w:asciiTheme="minorBidi" w:hAnsiTheme="minorBidi"/>
                <w:b/>
                <w:bCs/>
                <w:u w:val="single"/>
                <w:rtl/>
              </w:rPr>
              <w:t>אחד</w:t>
            </w:r>
            <w:r w:rsidRPr="005F5331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5F5331">
              <w:rPr>
                <w:rFonts w:asciiTheme="minorBidi" w:hAnsiTheme="minorBidi"/>
                <w:rtl/>
              </w:rPr>
              <w:t>מהמילונים האלקטרונים הבאים</w:t>
            </w:r>
            <w:r w:rsidRPr="005F5331">
              <w:rPr>
                <w:rFonts w:asciiTheme="minorBidi" w:hAnsiTheme="minorBidi" w:hint="cs"/>
                <w:rtl/>
              </w:rPr>
              <w:t xml:space="preserve"> </w:t>
            </w:r>
            <w:r w:rsidRPr="005F5331">
              <w:rPr>
                <w:rFonts w:asciiTheme="minorBidi" w:hAnsiTheme="minorBidi" w:hint="cs"/>
                <w:b/>
                <w:bCs/>
                <w:rtl/>
              </w:rPr>
              <w:t>בלבד</w:t>
            </w:r>
            <w:r w:rsidRPr="005F5331">
              <w:rPr>
                <w:rFonts w:asciiTheme="minorBidi" w:hAnsiTheme="minorBidi" w:hint="cs"/>
                <w:rtl/>
              </w:rPr>
              <w:t>:</w:t>
            </w:r>
          </w:p>
          <w:p w14:paraId="1AF9B4F1" w14:textId="77777777" w:rsidR="003C184A" w:rsidRPr="005F5331" w:rsidRDefault="003C184A" w:rsidP="003C184A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sz w:val="24"/>
                <w:szCs w:val="24"/>
                <w:rtl/>
              </w:rPr>
            </w:pPr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אוקספורד – דגם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7 – 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>XF</w:t>
            </w:r>
            <w:r w:rsidRPr="005F5331">
              <w:rPr>
                <w:rFonts w:asciiTheme="minorBidi" w:hAnsiTheme="minorBidi"/>
                <w:sz w:val="24"/>
                <w:szCs w:val="24"/>
                <w:rtl/>
              </w:rPr>
              <w:t xml:space="preserve"> - לוני כהן</w:t>
            </w:r>
          </w:p>
          <w:p w14:paraId="789F4150" w14:textId="77777777" w:rsidR="003C184A" w:rsidRPr="005F5331" w:rsidRDefault="003C184A" w:rsidP="003C184A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>Texton</w:t>
            </w:r>
            <w:proofErr w:type="spellEnd"/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Babylon </w:t>
            </w:r>
            <w:proofErr w:type="gramStart"/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>9222</w:t>
            </w:r>
            <w:r w:rsidRPr="005F533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5F5331">
              <w:rPr>
                <w:rFonts w:asciiTheme="minorBidi" w:hAnsiTheme="minorBidi"/>
                <w:sz w:val="24"/>
                <w:szCs w:val="24"/>
                <w:rtl/>
              </w:rPr>
              <w:t xml:space="preserve"> -</w:t>
            </w:r>
            <w:proofErr w:type="gramEnd"/>
            <w:r w:rsidRPr="005F5331">
              <w:rPr>
                <w:rFonts w:asciiTheme="minorBidi" w:hAnsiTheme="minorBidi"/>
                <w:sz w:val="24"/>
                <w:szCs w:val="24"/>
                <w:rtl/>
              </w:rPr>
              <w:t xml:space="preserve"> יהודה ברמן</w:t>
            </w:r>
          </w:p>
          <w:p w14:paraId="10998A02" w14:textId="77777777" w:rsidR="003C184A" w:rsidRPr="005F5331" w:rsidRDefault="003C184A" w:rsidP="003C184A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>Texton</w:t>
            </w:r>
            <w:proofErr w:type="spellEnd"/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Babylon plus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F5331">
              <w:rPr>
                <w:rFonts w:asciiTheme="minorBidi" w:hAnsiTheme="minorBidi"/>
                <w:sz w:val="24"/>
                <w:szCs w:val="24"/>
                <w:rtl/>
              </w:rPr>
              <w:t>– יהודה ברמן</w:t>
            </w:r>
          </w:p>
          <w:p w14:paraId="6D503096" w14:textId="77777777" w:rsidR="003C184A" w:rsidRPr="005F5331" w:rsidRDefault="003C184A" w:rsidP="003C184A">
            <w:pPr>
              <w:pStyle w:val="ab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קוויקשנרי</w:t>
            </w:r>
            <w:proofErr w:type="spellEnd"/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TS 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- </w:t>
            </w:r>
            <w:r w:rsidRPr="005F5331">
              <w:rPr>
                <w:rFonts w:asciiTheme="minorBidi" w:hAnsiTheme="minorBidi"/>
                <w:b/>
                <w:bCs/>
                <w:sz w:val="24"/>
                <w:szCs w:val="24"/>
              </w:rPr>
              <w:t>WIZCOMTECH</w:t>
            </w:r>
          </w:p>
          <w:p w14:paraId="3864DDBC" w14:textId="32BEB7F1" w:rsidR="003C184A" w:rsidRPr="005F5331" w:rsidRDefault="003C184A" w:rsidP="00F55C0F">
            <w:pPr>
              <w:pStyle w:val="ab"/>
              <w:rPr>
                <w:sz w:val="24"/>
                <w:szCs w:val="24"/>
                <w:rtl/>
              </w:rPr>
            </w:pPr>
            <w:r w:rsidRPr="005F5331">
              <w:rPr>
                <w:sz w:val="24"/>
                <w:szCs w:val="24"/>
                <w:rtl/>
              </w:rPr>
              <w:t>מילון זה ישמש את התלמידים במהלך כל שנות הלימוד בביה"ס.</w:t>
            </w:r>
            <w:r w:rsidRPr="005F533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F5331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לא </w:t>
            </w:r>
            <w:r w:rsidR="005F5331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נכלל </w:t>
            </w:r>
            <w:r w:rsidRPr="005F5331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>בהשאלת ספרים</w:t>
            </w:r>
          </w:p>
          <w:p w14:paraId="2D946D4A" w14:textId="68A1CB18" w:rsidR="003C184A" w:rsidRPr="005F5331" w:rsidRDefault="003C184A" w:rsidP="00F55C0F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323181C8" w14:textId="77777777" w:rsidR="003C184A" w:rsidRPr="005F5331" w:rsidRDefault="003C184A" w:rsidP="00F55C0F">
            <w:pPr>
              <w:pStyle w:val="ab"/>
              <w:rPr>
                <w:rFonts w:asciiTheme="minorBidi" w:hAnsiTheme="minorBidi"/>
                <w:sz w:val="23"/>
                <w:szCs w:val="23"/>
                <w:rtl/>
              </w:rPr>
            </w:pPr>
          </w:p>
        </w:tc>
      </w:tr>
      <w:tr w:rsidR="003C184A" w:rsidRPr="00F013DA" w14:paraId="55153AF0" w14:textId="77777777" w:rsidTr="00F55C0F">
        <w:trPr>
          <w:trHeight w:val="1058"/>
        </w:trPr>
        <w:tc>
          <w:tcPr>
            <w:tcW w:w="1319" w:type="dxa"/>
            <w:shd w:val="clear" w:color="auto" w:fill="auto"/>
            <w:vAlign w:val="center"/>
          </w:tcPr>
          <w:p w14:paraId="06466BB9" w14:textId="77777777" w:rsidR="003C184A" w:rsidRPr="005F5331" w:rsidRDefault="003C184A" w:rsidP="00F55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331">
              <w:rPr>
                <w:rFonts w:ascii="Arial" w:hAnsi="Arial" w:cs="Arial"/>
                <w:b/>
                <w:bCs/>
                <w:rtl/>
              </w:rPr>
              <w:lastRenderedPageBreak/>
              <w:t>גיאוגרפיה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69F3EB8" w14:textId="704AFB25" w:rsidR="003C184A" w:rsidRPr="005F5331" w:rsidRDefault="003C184A" w:rsidP="005F5331">
            <w:pPr>
              <w:pStyle w:val="ab"/>
              <w:numPr>
                <w:ilvl w:val="0"/>
                <w:numId w:val="30"/>
              </w:numPr>
              <w:ind w:left="749" w:hanging="425"/>
            </w:pPr>
            <w:r w:rsidRPr="005F5331">
              <w:rPr>
                <w:rFonts w:hint="cs"/>
                <w:rtl/>
              </w:rPr>
              <w:t>חוברת פנימ</w:t>
            </w:r>
            <w:r w:rsidR="00936E03" w:rsidRPr="005F5331">
              <w:rPr>
                <w:rFonts w:hint="cs"/>
                <w:rtl/>
              </w:rPr>
              <w:t>ית שתלווה לבחינת הבגרות.</w:t>
            </w:r>
            <w:r w:rsidR="00A66E76" w:rsidRPr="005F5331">
              <w:rPr>
                <w:rFonts w:hint="cs"/>
                <w:rtl/>
              </w:rPr>
              <w:t xml:space="preserve"> - </w:t>
            </w:r>
            <w:r w:rsidR="005F5331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  <w:r w:rsidR="005F5331">
              <w:rPr>
                <w:rFonts w:ascii="Arial" w:hAnsi="Arial" w:cs="Arial"/>
                <w:rtl/>
              </w:rPr>
              <w:t xml:space="preserve"> </w:t>
            </w:r>
            <w:r w:rsidR="005F5331">
              <w:rPr>
                <w:rFonts w:ascii="Arial" w:hAnsi="Arial" w:hint="cs"/>
                <w:b/>
                <w:bCs/>
                <w:u w:val="single"/>
                <w:rtl/>
              </w:rPr>
              <w:t xml:space="preserve"> </w:t>
            </w:r>
          </w:p>
          <w:p w14:paraId="3636009F" w14:textId="734D6659" w:rsidR="003C184A" w:rsidRPr="005F5331" w:rsidRDefault="003C184A" w:rsidP="003C184A">
            <w:pPr>
              <w:pStyle w:val="ab"/>
              <w:numPr>
                <w:ilvl w:val="0"/>
                <w:numId w:val="30"/>
              </w:numPr>
              <w:ind w:left="749" w:hanging="425"/>
              <w:rPr>
                <w:b/>
                <w:bCs/>
                <w:rtl/>
              </w:rPr>
            </w:pPr>
            <w:r w:rsidRPr="005F5331">
              <w:rPr>
                <w:b/>
                <w:bCs/>
                <w:rtl/>
              </w:rPr>
              <w:t>אטלס אוניברסיטאי חדש</w:t>
            </w:r>
            <w:r w:rsidRPr="005F5331">
              <w:rPr>
                <w:rFonts w:hint="cs"/>
                <w:rtl/>
              </w:rPr>
              <w:t xml:space="preserve"> / </w:t>
            </w:r>
            <w:r w:rsidRPr="005F5331">
              <w:rPr>
                <w:rtl/>
              </w:rPr>
              <w:t xml:space="preserve">פרופ' משה </w:t>
            </w:r>
            <w:proofErr w:type="spellStart"/>
            <w:r w:rsidRPr="005F5331">
              <w:rPr>
                <w:rtl/>
              </w:rPr>
              <w:t>בר</w:t>
            </w:r>
            <w:r w:rsidRPr="005F5331">
              <w:rPr>
                <w:rFonts w:hint="cs"/>
                <w:rtl/>
              </w:rPr>
              <w:t>ו</w:t>
            </w:r>
            <w:r w:rsidRPr="005F5331">
              <w:rPr>
                <w:rtl/>
              </w:rPr>
              <w:t>ור</w:t>
            </w:r>
            <w:proofErr w:type="spellEnd"/>
            <w:r w:rsidRPr="005F5331">
              <w:rPr>
                <w:rtl/>
              </w:rPr>
              <w:t>.</w:t>
            </w:r>
            <w:r w:rsidRPr="005F5331">
              <w:rPr>
                <w:rFonts w:hint="cs"/>
                <w:b/>
                <w:bCs/>
                <w:rtl/>
              </w:rPr>
              <w:t xml:space="preserve">  - </w:t>
            </w:r>
            <w:r w:rsidRPr="005F5331">
              <w:rPr>
                <w:rFonts w:ascii="Arial" w:hAnsi="Arial" w:hint="cs"/>
                <w:b/>
                <w:bCs/>
                <w:u w:val="single"/>
                <w:rtl/>
              </w:rPr>
              <w:t xml:space="preserve">לא </w:t>
            </w:r>
            <w:r w:rsidR="005F5331">
              <w:rPr>
                <w:rFonts w:ascii="Arial" w:hAnsi="Arial" w:hint="cs"/>
                <w:b/>
                <w:bCs/>
                <w:u w:val="single"/>
                <w:rtl/>
              </w:rPr>
              <w:t xml:space="preserve">נכלל </w:t>
            </w:r>
            <w:r w:rsidRPr="005F5331">
              <w:rPr>
                <w:rFonts w:ascii="Arial" w:hAnsi="Arial" w:hint="cs"/>
                <w:b/>
                <w:bCs/>
                <w:u w:val="single"/>
                <w:rtl/>
              </w:rPr>
              <w:t>בהשאלת ספרים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0C29D31" w14:textId="77777777" w:rsidR="003C184A" w:rsidRPr="005F5331" w:rsidRDefault="003C184A" w:rsidP="00F55C0F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E45E3B" w:rsidRPr="00F013DA" w14:paraId="24054C8E" w14:textId="77777777" w:rsidTr="00F55C0F">
        <w:trPr>
          <w:trHeight w:val="988"/>
        </w:trPr>
        <w:tc>
          <w:tcPr>
            <w:tcW w:w="1319" w:type="dxa"/>
            <w:shd w:val="clear" w:color="auto" w:fill="auto"/>
            <w:vAlign w:val="center"/>
          </w:tcPr>
          <w:p w14:paraId="2A82F6BC" w14:textId="77777777" w:rsidR="00E45E3B" w:rsidRPr="005F5331" w:rsidRDefault="00E45E3B" w:rsidP="00E45E3B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F5331">
              <w:rPr>
                <w:rFonts w:ascii="Arial" w:hAnsi="Arial" w:cs="Arial"/>
                <w:b/>
                <w:bCs/>
                <w:rtl/>
              </w:rPr>
              <w:t>היסטוריה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BD9F420" w14:textId="77777777" w:rsidR="00E45E3B" w:rsidRPr="005F5331" w:rsidRDefault="00E45E3B" w:rsidP="00E45E3B">
            <w:pPr>
              <w:pStyle w:val="a8"/>
              <w:numPr>
                <w:ilvl w:val="0"/>
                <w:numId w:val="28"/>
              </w:numPr>
              <w:ind w:left="262" w:hanging="262"/>
              <w:rPr>
                <w:rFonts w:asciiTheme="minorBidi" w:hAnsiTheme="minorBidi" w:cstheme="minorBidi"/>
                <w:b/>
                <w:bCs/>
              </w:rPr>
            </w:pPr>
            <w:r w:rsidRPr="005F5331">
              <w:rPr>
                <w:rFonts w:asciiTheme="minorBidi" w:hAnsiTheme="minorBidi" w:cstheme="minorBidi"/>
                <w:b/>
                <w:bCs/>
                <w:rtl/>
              </w:rPr>
              <w:t xml:space="preserve">נאציזם, מלחמה ושואה </w:t>
            </w:r>
            <w:r w:rsidRPr="005F5331">
              <w:rPr>
                <w:rFonts w:asciiTheme="minorBidi" w:hAnsiTheme="minorBidi" w:cstheme="minorBidi"/>
                <w:rtl/>
              </w:rPr>
              <w:t xml:space="preserve">/ יגאל משעול </w:t>
            </w: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 xml:space="preserve"> - </w:t>
            </w:r>
            <w:r w:rsidRPr="005F5331">
              <w:rPr>
                <w:rFonts w:asciiTheme="minorBidi" w:hAnsiTheme="minorBidi" w:cstheme="minorBidi" w:hint="cs"/>
                <w:u w:val="single"/>
                <w:rtl/>
              </w:rPr>
              <w:t>עותק קשיח</w:t>
            </w:r>
          </w:p>
          <w:p w14:paraId="27C4C19E" w14:textId="4F8EFF03" w:rsidR="00E45E3B" w:rsidRPr="005F5331" w:rsidRDefault="00E45E3B" w:rsidP="00E45E3B">
            <w:pPr>
              <w:pStyle w:val="a8"/>
              <w:numPr>
                <w:ilvl w:val="0"/>
                <w:numId w:val="28"/>
              </w:numPr>
              <w:ind w:left="262" w:hanging="262"/>
              <w:rPr>
                <w:rFonts w:asciiTheme="minorBidi" w:hAnsiTheme="minorBidi" w:cstheme="minorBidi"/>
                <w:b/>
                <w:bCs/>
                <w:rtl/>
              </w:rPr>
            </w:pP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 xml:space="preserve">בונים מדינה יהודית ודמוקרטית במזרח התיכון </w:t>
            </w:r>
            <w:r w:rsidRPr="005F5331">
              <w:rPr>
                <w:rFonts w:asciiTheme="minorBidi" w:hAnsiTheme="minorBidi" w:cstheme="minorBidi"/>
                <w:rtl/>
              </w:rPr>
              <w:t>/ יגאל משעול</w:t>
            </w:r>
            <w:r w:rsidRPr="005F5331">
              <w:rPr>
                <w:rFonts w:asciiTheme="minorBidi" w:hAnsiTheme="minorBidi" w:cstheme="minorBidi" w:hint="cs"/>
                <w:b/>
                <w:bCs/>
                <w:rtl/>
              </w:rPr>
              <w:t xml:space="preserve">  - </w:t>
            </w:r>
            <w:r w:rsidRPr="005F5331">
              <w:rPr>
                <w:rFonts w:asciiTheme="minorBidi" w:hAnsiTheme="minorBidi" w:cstheme="minorBidi" w:hint="cs"/>
                <w:u w:val="single"/>
                <w:rtl/>
              </w:rPr>
              <w:t>עותק קשיח</w:t>
            </w:r>
          </w:p>
        </w:tc>
        <w:tc>
          <w:tcPr>
            <w:tcW w:w="1419" w:type="dxa"/>
            <w:shd w:val="clear" w:color="auto" w:fill="auto"/>
          </w:tcPr>
          <w:p w14:paraId="2DD246D5" w14:textId="020DCE9F" w:rsidR="00E45E3B" w:rsidRPr="005F5331" w:rsidRDefault="00E45E3B" w:rsidP="00E45E3B">
            <w:pPr>
              <w:pStyle w:val="ab"/>
              <w:jc w:val="center"/>
              <w:rPr>
                <w:rFonts w:asciiTheme="minorBidi" w:hAnsiTheme="minorBidi"/>
                <w:rtl/>
              </w:rPr>
            </w:pPr>
            <w:r w:rsidRPr="005F5331">
              <w:rPr>
                <w:rFonts w:asciiTheme="minorBidi" w:hAnsiTheme="minorBidi"/>
                <w:rtl/>
              </w:rPr>
              <w:t>היי סקול</w:t>
            </w:r>
          </w:p>
          <w:p w14:paraId="76F419AA" w14:textId="77777777" w:rsidR="00E45E3B" w:rsidRPr="005F5331" w:rsidRDefault="00E45E3B" w:rsidP="00E45E3B">
            <w:pPr>
              <w:pStyle w:val="ab"/>
              <w:jc w:val="center"/>
              <w:rPr>
                <w:rFonts w:asciiTheme="minorBidi" w:hAnsiTheme="minorBidi"/>
                <w:rtl/>
              </w:rPr>
            </w:pPr>
          </w:p>
          <w:p w14:paraId="4E1202E1" w14:textId="0D89891E" w:rsidR="00E45E3B" w:rsidRPr="005F5331" w:rsidRDefault="00E45E3B" w:rsidP="00E45E3B">
            <w:pPr>
              <w:pStyle w:val="ab"/>
              <w:jc w:val="center"/>
            </w:pPr>
            <w:r w:rsidRPr="005F5331">
              <w:rPr>
                <w:rFonts w:asciiTheme="minorBidi" w:hAnsiTheme="minorBidi"/>
                <w:rtl/>
              </w:rPr>
              <w:t>היי סקול</w:t>
            </w:r>
          </w:p>
        </w:tc>
      </w:tr>
      <w:tr w:rsidR="00E45E3B" w:rsidRPr="00F013DA" w14:paraId="1619D697" w14:textId="77777777" w:rsidTr="00F55C0F">
        <w:trPr>
          <w:trHeight w:val="974"/>
        </w:trPr>
        <w:tc>
          <w:tcPr>
            <w:tcW w:w="1319" w:type="dxa"/>
            <w:shd w:val="clear" w:color="auto" w:fill="auto"/>
            <w:vAlign w:val="center"/>
          </w:tcPr>
          <w:p w14:paraId="7A569CC1" w14:textId="77777777" w:rsidR="00E45E3B" w:rsidRPr="005F5331" w:rsidRDefault="00E45E3B" w:rsidP="00E45E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5331">
              <w:rPr>
                <w:rFonts w:ascii="Arial" w:hAnsi="Arial" w:cs="Arial" w:hint="cs"/>
                <w:b/>
                <w:bCs/>
                <w:rtl/>
              </w:rPr>
              <w:t>חינוך תעבורתי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5A363CE" w14:textId="77777777" w:rsidR="00E45E3B" w:rsidRPr="005F5331" w:rsidRDefault="00E45E3B" w:rsidP="00E45E3B">
            <w:pPr>
              <w:pStyle w:val="ab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החינוך </w:t>
            </w:r>
            <w:proofErr w:type="spellStart"/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התעבורתי</w:t>
            </w:r>
            <w:proofErr w:type="spellEnd"/>
            <w:r w:rsidRPr="005F533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- מחליטים לנהוג בטוח / </w:t>
            </w:r>
            <w:r w:rsidRPr="005F5331">
              <w:rPr>
                <w:rFonts w:asciiTheme="minorBidi" w:hAnsiTheme="minorBidi"/>
                <w:sz w:val="24"/>
                <w:szCs w:val="24"/>
                <w:rtl/>
              </w:rPr>
              <w:t>איתמר לוין, איילת לוין</w:t>
            </w:r>
          </w:p>
          <w:p w14:paraId="132F6848" w14:textId="77777777" w:rsidR="00E45E3B" w:rsidRPr="005F5331" w:rsidRDefault="00E45E3B" w:rsidP="00E45E3B">
            <w:pPr>
              <w:pStyle w:val="a8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1CC03E11" w14:textId="77777777" w:rsidR="00E45E3B" w:rsidRPr="005F5331" w:rsidRDefault="00E45E3B" w:rsidP="00E45E3B">
            <w:pPr>
              <w:pStyle w:val="ab"/>
              <w:jc w:val="center"/>
              <w:rPr>
                <w:rtl/>
              </w:rPr>
            </w:pPr>
          </w:p>
        </w:tc>
      </w:tr>
      <w:tr w:rsidR="00E45E3B" w:rsidRPr="00F013DA" w14:paraId="1445DE4E" w14:textId="77777777" w:rsidTr="00D534CD">
        <w:trPr>
          <w:trHeight w:val="572"/>
        </w:trPr>
        <w:tc>
          <w:tcPr>
            <w:tcW w:w="1319" w:type="dxa"/>
            <w:shd w:val="clear" w:color="auto" w:fill="auto"/>
            <w:vAlign w:val="center"/>
          </w:tcPr>
          <w:p w14:paraId="784A0C1C" w14:textId="51F34D64" w:rsidR="00E45E3B" w:rsidRPr="005F5331" w:rsidRDefault="00E45E3B" w:rsidP="00E45E3B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331">
              <w:rPr>
                <w:rFonts w:asciiTheme="minorBidi" w:hAnsiTheme="minorBidi" w:cstheme="minorBidi"/>
                <w:b/>
                <w:bCs/>
                <w:rtl/>
              </w:rPr>
              <w:t>לשון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BBF8349" w14:textId="00EB7543" w:rsidR="00E45E3B" w:rsidRPr="005F5331" w:rsidRDefault="00E45E3B" w:rsidP="00E45E3B">
            <w:pPr>
              <w:rPr>
                <w:rFonts w:ascii="Arial" w:hAnsi="Arial" w:cs="Arial"/>
                <w:b/>
                <w:bCs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rtl/>
              </w:rPr>
              <w:t xml:space="preserve">סביבה דיגיטלית "לשון לתיכון" (30% צורות)  + </w:t>
            </w:r>
            <w:r w:rsidRPr="005F5331">
              <w:rPr>
                <w:rFonts w:asciiTheme="minorBidi" w:hAnsiTheme="minorBidi" w:cstheme="minorBidi"/>
                <w:b/>
                <w:bCs/>
                <w:u w:val="single"/>
                <w:rtl/>
              </w:rPr>
              <w:t>חוברת תרגול</w:t>
            </w:r>
            <w:r w:rsidRPr="005F5331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 xml:space="preserve"> קשיחה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D1C5DC4" w14:textId="2C8020CE" w:rsidR="00E45E3B" w:rsidRPr="005F5331" w:rsidRDefault="00E45E3B" w:rsidP="00E45E3B">
            <w:pPr>
              <w:jc w:val="center"/>
              <w:rPr>
                <w:rFonts w:ascii="Arial" w:hAnsi="Arial" w:cs="Arial"/>
              </w:rPr>
            </w:pPr>
            <w:r w:rsidRPr="005F5331">
              <w:rPr>
                <w:rFonts w:asciiTheme="minorBidi" w:hAnsiTheme="minorBidi" w:cstheme="minorBidi"/>
                <w:rtl/>
              </w:rPr>
              <w:t>מט"ח</w:t>
            </w:r>
          </w:p>
        </w:tc>
      </w:tr>
      <w:tr w:rsidR="00E45E3B" w:rsidRPr="00F013DA" w14:paraId="6C1EC82E" w14:textId="77777777" w:rsidTr="00F55C0F">
        <w:trPr>
          <w:trHeight w:val="824"/>
        </w:trPr>
        <w:tc>
          <w:tcPr>
            <w:tcW w:w="1319" w:type="dxa"/>
            <w:shd w:val="clear" w:color="auto" w:fill="auto"/>
            <w:vAlign w:val="center"/>
          </w:tcPr>
          <w:p w14:paraId="576E0F5B" w14:textId="77777777" w:rsidR="00E45E3B" w:rsidRPr="005F5331" w:rsidRDefault="00E45E3B" w:rsidP="00E45E3B">
            <w:pPr>
              <w:jc w:val="center"/>
              <w:rPr>
                <w:rFonts w:ascii="Arial" w:hAnsi="Arial" w:cs="Arial"/>
                <w:b/>
                <w:bCs/>
              </w:rPr>
            </w:pPr>
            <w:r w:rsidRPr="005F5331">
              <w:rPr>
                <w:rFonts w:ascii="Arial" w:hAnsi="Arial" w:cs="Arial" w:hint="cs"/>
                <w:b/>
                <w:bCs/>
                <w:rtl/>
              </w:rPr>
              <w:t>מתמטיקה</w:t>
            </w:r>
          </w:p>
        </w:tc>
        <w:tc>
          <w:tcPr>
            <w:tcW w:w="6378" w:type="dxa"/>
            <w:shd w:val="clear" w:color="auto" w:fill="auto"/>
            <w:noWrap/>
          </w:tcPr>
          <w:p w14:paraId="2A1F71EC" w14:textId="77777777" w:rsidR="00AB0BE1" w:rsidRPr="005F5331" w:rsidRDefault="00AB0BE1" w:rsidP="00AB0BE1">
            <w:pPr>
              <w:spacing w:line="360" w:lineRule="auto"/>
              <w:rPr>
                <w:rFonts w:ascii="Arial" w:hAnsi="Arial" w:cs="Arial"/>
                <w:rtl/>
              </w:rPr>
            </w:pPr>
          </w:p>
          <w:p w14:paraId="4D7D1BAB" w14:textId="16E35423" w:rsidR="00E45E3B" w:rsidRPr="005F5331" w:rsidRDefault="00AB0BE1" w:rsidP="00AB0BE1">
            <w:pPr>
              <w:spacing w:line="360" w:lineRule="auto"/>
              <w:rPr>
                <w:rFonts w:ascii="Arial" w:hAnsi="Arial" w:cs="Arial"/>
              </w:rPr>
            </w:pPr>
            <w:r w:rsidRPr="005F5331">
              <w:rPr>
                <w:rFonts w:ascii="Arial" w:hAnsi="Arial" w:cs="Arial" w:hint="cs"/>
                <w:rtl/>
              </w:rPr>
              <w:t>מידע לגבי ספרי הלימוד יימסר בתחילת השנה</w:t>
            </w:r>
          </w:p>
          <w:p w14:paraId="539B42F7" w14:textId="77777777" w:rsidR="00E45E3B" w:rsidRPr="005F5331" w:rsidRDefault="00E45E3B" w:rsidP="00E45E3B">
            <w:pPr>
              <w:pStyle w:val="ab"/>
              <w:rPr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67275CC4" w14:textId="789F928B" w:rsidR="00E45E3B" w:rsidRPr="005F5331" w:rsidRDefault="00AB0BE1" w:rsidP="00E45E3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F5331"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  <w:tr w:rsidR="00E45E3B" w:rsidRPr="00F013DA" w14:paraId="7B94537F" w14:textId="77777777" w:rsidTr="001A1525">
        <w:trPr>
          <w:trHeight w:val="824"/>
        </w:trPr>
        <w:tc>
          <w:tcPr>
            <w:tcW w:w="1319" w:type="dxa"/>
            <w:shd w:val="clear" w:color="auto" w:fill="auto"/>
            <w:vAlign w:val="center"/>
          </w:tcPr>
          <w:p w14:paraId="73F28C03" w14:textId="64CF6EE9" w:rsidR="00E45E3B" w:rsidRPr="005F5331" w:rsidRDefault="00E45E3B" w:rsidP="00E45E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5331">
              <w:rPr>
                <w:rFonts w:asciiTheme="minorBidi" w:hAnsiTheme="minorBidi" w:cstheme="minorBidi"/>
                <w:b/>
                <w:bCs/>
                <w:rtl/>
              </w:rPr>
              <w:t>ספרות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AF2404F" w14:textId="4FF046BE" w:rsidR="00E45E3B" w:rsidRPr="005F5331" w:rsidRDefault="00E45E3B" w:rsidP="00E45E3B">
            <w:pPr>
              <w:pStyle w:val="ab"/>
              <w:rPr>
                <w:b/>
                <w:bCs/>
                <w:rtl/>
              </w:rPr>
            </w:pPr>
            <w:r w:rsidRPr="005F5331">
              <w:rPr>
                <w:rFonts w:ascii="Arial" w:hAnsi="Arial" w:cs="Arial"/>
                <w:b/>
                <w:bCs/>
                <w:rtl/>
              </w:rPr>
              <w:t xml:space="preserve">חוברת פנימית בספרות </w:t>
            </w:r>
            <w:r w:rsidRPr="005F5331">
              <w:rPr>
                <w:rFonts w:ascii="Arial" w:hAnsi="Arial" w:cs="Arial"/>
                <w:rtl/>
              </w:rPr>
              <w:t xml:space="preserve">– </w:t>
            </w:r>
            <w:r w:rsidR="005F5331">
              <w:rPr>
                <w:rFonts w:ascii="Arial" w:hAnsi="Arial" w:cs="Arial"/>
                <w:b/>
                <w:bCs/>
                <w:u w:val="single"/>
                <w:rtl/>
              </w:rPr>
              <w:t>רכישה מרוכזת בביה"ס. לא נכללת בהשאלת הספרים.</w:t>
            </w:r>
            <w:r w:rsidR="005F5331">
              <w:rPr>
                <w:rFonts w:ascii="Arial" w:hAnsi="Arial" w:cs="Arial"/>
                <w:rtl/>
              </w:rPr>
              <w:t xml:space="preserve"> </w:t>
            </w:r>
            <w:r w:rsidRPr="005F5331">
              <w:rPr>
                <w:rFonts w:ascii="Arial" w:hAnsi="Arial" w:cs="Arial" w:hint="cs"/>
                <w:rtl/>
              </w:rPr>
              <w:t>(תשמש לשנתיים)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B551CD" w14:textId="77777777" w:rsidR="00E45E3B" w:rsidRPr="005F5331" w:rsidRDefault="00E45E3B" w:rsidP="00E45E3B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F5331">
              <w:rPr>
                <w:rFonts w:asciiTheme="minorBidi" w:hAnsiTheme="minorBidi" w:cstheme="minorBidi"/>
                <w:rtl/>
              </w:rPr>
              <w:t>ליון בוקס</w:t>
            </w:r>
          </w:p>
          <w:p w14:paraId="7A99DBDB" w14:textId="746BC018" w:rsidR="00E45E3B" w:rsidRPr="005F5331" w:rsidRDefault="00E45E3B" w:rsidP="00E45E3B">
            <w:pPr>
              <w:jc w:val="center"/>
              <w:rPr>
                <w:rFonts w:ascii="Arial" w:hAnsi="Arial" w:cs="Arial"/>
                <w:rtl/>
              </w:rPr>
            </w:pPr>
          </w:p>
        </w:tc>
      </w:tr>
      <w:tr w:rsidR="00E45E3B" w:rsidRPr="00F013DA" w14:paraId="73526D21" w14:textId="77777777" w:rsidTr="00F55C0F">
        <w:trPr>
          <w:trHeight w:val="824"/>
        </w:trPr>
        <w:tc>
          <w:tcPr>
            <w:tcW w:w="1319" w:type="dxa"/>
            <w:shd w:val="clear" w:color="auto" w:fill="auto"/>
            <w:vAlign w:val="center"/>
          </w:tcPr>
          <w:p w14:paraId="0454218E" w14:textId="77777777" w:rsidR="00E45E3B" w:rsidRPr="005F5331" w:rsidRDefault="00E45E3B" w:rsidP="00E45E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5331">
              <w:rPr>
                <w:rFonts w:ascii="Arial" w:hAnsi="Arial" w:cs="Arial" w:hint="cs"/>
                <w:b/>
                <w:bCs/>
                <w:rtl/>
              </w:rPr>
              <w:t xml:space="preserve">השכלה כללית </w:t>
            </w:r>
            <w:r w:rsidRPr="005F5331">
              <w:rPr>
                <w:rFonts w:ascii="Arial" w:hAnsi="Arial" w:cs="Arial"/>
                <w:b/>
                <w:bCs/>
                <w:rtl/>
              </w:rPr>
              <w:t>–</w:t>
            </w:r>
            <w:r w:rsidRPr="005F5331">
              <w:rPr>
                <w:rFonts w:ascii="Arial" w:hAnsi="Arial" w:cs="Arial" w:hint="cs"/>
                <w:b/>
                <w:bCs/>
                <w:rtl/>
              </w:rPr>
              <w:t xml:space="preserve"> מחשבת ישראל</w:t>
            </w:r>
          </w:p>
        </w:tc>
        <w:tc>
          <w:tcPr>
            <w:tcW w:w="6378" w:type="dxa"/>
            <w:shd w:val="clear" w:color="auto" w:fill="auto"/>
            <w:noWrap/>
          </w:tcPr>
          <w:p w14:paraId="2A980626" w14:textId="77777777" w:rsidR="00E45E3B" w:rsidRPr="005F5331" w:rsidRDefault="00E45E3B" w:rsidP="00E45E3B">
            <w:pPr>
              <w:pStyle w:val="ab"/>
              <w:rPr>
                <w:b/>
                <w:bCs/>
                <w:rtl/>
              </w:rPr>
            </w:pPr>
          </w:p>
          <w:p w14:paraId="2530B72C" w14:textId="77777777" w:rsidR="00E45E3B" w:rsidRPr="005F5331" w:rsidRDefault="00E45E3B" w:rsidP="00E45E3B">
            <w:pPr>
              <w:pStyle w:val="ab"/>
              <w:rPr>
                <w:b/>
                <w:bCs/>
                <w:rtl/>
              </w:rPr>
            </w:pPr>
            <w:r w:rsidRPr="005F5331">
              <w:rPr>
                <w:rFonts w:hint="cs"/>
                <w:b/>
                <w:bCs/>
                <w:rtl/>
              </w:rPr>
              <w:t>"ובחרת בחיים"</w:t>
            </w:r>
          </w:p>
        </w:tc>
        <w:tc>
          <w:tcPr>
            <w:tcW w:w="1419" w:type="dxa"/>
            <w:shd w:val="clear" w:color="auto" w:fill="auto"/>
          </w:tcPr>
          <w:p w14:paraId="58EFE4E1" w14:textId="77777777" w:rsidR="00E45E3B" w:rsidRPr="005F5331" w:rsidRDefault="00E45E3B" w:rsidP="00E45E3B">
            <w:pPr>
              <w:jc w:val="center"/>
              <w:rPr>
                <w:rFonts w:ascii="Arial" w:hAnsi="Arial" w:cs="Arial"/>
                <w:rtl/>
              </w:rPr>
            </w:pPr>
          </w:p>
          <w:p w14:paraId="062C7A09" w14:textId="77777777" w:rsidR="00E45E3B" w:rsidRPr="005F5331" w:rsidRDefault="00E45E3B" w:rsidP="00E45E3B">
            <w:pPr>
              <w:jc w:val="center"/>
              <w:rPr>
                <w:rFonts w:ascii="Arial" w:hAnsi="Arial" w:cs="Arial"/>
                <w:rtl/>
              </w:rPr>
            </w:pPr>
            <w:r w:rsidRPr="005F5331">
              <w:rPr>
                <w:rFonts w:ascii="Arial" w:hAnsi="Arial" w:cs="Arial" w:hint="cs"/>
                <w:rtl/>
              </w:rPr>
              <w:t>מעלות</w:t>
            </w:r>
          </w:p>
        </w:tc>
      </w:tr>
    </w:tbl>
    <w:p w14:paraId="3C317E3B" w14:textId="77777777" w:rsidR="000A3035" w:rsidRPr="00F013DA" w:rsidRDefault="000A3035" w:rsidP="00461AD1">
      <w:pPr>
        <w:spacing w:line="360" w:lineRule="auto"/>
        <w:rPr>
          <w:rFonts w:ascii="Arial" w:hAnsi="Arial" w:cs="Arial"/>
          <w:rtl/>
        </w:rPr>
      </w:pPr>
    </w:p>
    <w:p w14:paraId="51C45EFF" w14:textId="77777777" w:rsidR="00461AD1" w:rsidRPr="00F013DA" w:rsidRDefault="00461AD1" w:rsidP="003816D5">
      <w:pPr>
        <w:keepNext/>
        <w:shd w:val="clear" w:color="auto" w:fill="F2F2F2" w:themeFill="background1" w:themeFillShade="F2"/>
        <w:tabs>
          <w:tab w:val="left" w:pos="5758"/>
        </w:tabs>
        <w:ind w:left="-625"/>
        <w:jc w:val="both"/>
        <w:outlineLvl w:val="0"/>
        <w:rPr>
          <w:rFonts w:ascii="Arial" w:hAnsi="Arial" w:cs="Arial"/>
          <w:b/>
          <w:bCs/>
          <w:u w:val="single"/>
          <w:rtl/>
        </w:rPr>
      </w:pPr>
      <w:r w:rsidRPr="00F013DA">
        <w:rPr>
          <w:rFonts w:ascii="Arial" w:hAnsi="Arial" w:cs="Arial"/>
          <w:b/>
          <w:bCs/>
          <w:u w:val="single"/>
          <w:rtl/>
        </w:rPr>
        <w:t>תלבושת בית ספר</w:t>
      </w:r>
    </w:p>
    <w:p w14:paraId="757D3400" w14:textId="77777777" w:rsidR="00461AD1" w:rsidRPr="00F013DA" w:rsidRDefault="00461AD1" w:rsidP="003816D5">
      <w:pPr>
        <w:shd w:val="clear" w:color="auto" w:fill="F2F2F2" w:themeFill="background1" w:themeFillShade="F2"/>
        <w:ind w:left="-625"/>
        <w:rPr>
          <w:rFonts w:ascii="Arial" w:hAnsi="Arial" w:cs="Arial"/>
          <w:sz w:val="10"/>
          <w:szCs w:val="10"/>
          <w:rtl/>
        </w:rPr>
      </w:pPr>
    </w:p>
    <w:p w14:paraId="5F40DC42" w14:textId="77777777" w:rsidR="00461AD1" w:rsidRPr="00F013DA" w:rsidRDefault="00461AD1" w:rsidP="003816D5">
      <w:pPr>
        <w:shd w:val="clear" w:color="auto" w:fill="F2F2F2" w:themeFill="background1" w:themeFillShade="F2"/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013DA">
        <w:rPr>
          <w:rFonts w:ascii="Arial" w:hAnsi="Arial" w:cs="Arial"/>
          <w:sz w:val="22"/>
          <w:szCs w:val="22"/>
          <w:rtl/>
        </w:rPr>
        <w:t>יש להופיע לביה"ס בתלבושת בית ספרית הנושאת את סמל בית הספר. התלבושת כוללת חולצות</w:t>
      </w:r>
      <w:r w:rsidRPr="00F013DA">
        <w:rPr>
          <w:rFonts w:ascii="Arial" w:hAnsi="Arial" w:cs="Arial"/>
          <w:sz w:val="22"/>
          <w:szCs w:val="22"/>
        </w:rPr>
        <w:t xml:space="preserve">T </w:t>
      </w:r>
      <w:r w:rsidRPr="00F013DA">
        <w:rPr>
          <w:rFonts w:ascii="Arial" w:hAnsi="Arial" w:cs="Arial"/>
          <w:sz w:val="22"/>
          <w:szCs w:val="22"/>
          <w:rtl/>
        </w:rPr>
        <w:t xml:space="preserve"> קצרות</w:t>
      </w:r>
      <w:r w:rsidRPr="00F013DA">
        <w:rPr>
          <w:rFonts w:ascii="Arial" w:hAnsi="Arial" w:cs="Arial" w:hint="cs"/>
          <w:sz w:val="22"/>
          <w:szCs w:val="22"/>
          <w:rtl/>
        </w:rPr>
        <w:t xml:space="preserve"> </w:t>
      </w:r>
      <w:r w:rsidRPr="00F013DA">
        <w:rPr>
          <w:rFonts w:ascii="Arial" w:hAnsi="Arial" w:cs="Arial"/>
          <w:sz w:val="22"/>
          <w:szCs w:val="22"/>
          <w:rtl/>
        </w:rPr>
        <w:t xml:space="preserve"> </w:t>
      </w:r>
      <w:r w:rsidRPr="00F013DA">
        <w:rPr>
          <w:rFonts w:ascii="Arial" w:hAnsi="Arial" w:cs="Arial" w:hint="cs"/>
          <w:sz w:val="22"/>
          <w:szCs w:val="22"/>
          <w:rtl/>
        </w:rPr>
        <w:t>ו</w:t>
      </w:r>
      <w:r w:rsidRPr="00F013DA">
        <w:rPr>
          <w:rFonts w:ascii="Arial" w:hAnsi="Arial" w:cs="Arial"/>
          <w:sz w:val="22"/>
          <w:szCs w:val="22"/>
          <w:rtl/>
        </w:rPr>
        <w:t>חולצות בעלות שרוול ארוך</w:t>
      </w:r>
      <w:r w:rsidRPr="00F013DA">
        <w:rPr>
          <w:rFonts w:ascii="Arial" w:hAnsi="Arial" w:cs="Arial" w:hint="cs"/>
          <w:sz w:val="22"/>
          <w:szCs w:val="22"/>
          <w:rtl/>
        </w:rPr>
        <w:t xml:space="preserve">, </w:t>
      </w:r>
      <w:r w:rsidRPr="00F013DA">
        <w:rPr>
          <w:rFonts w:ascii="Arial" w:hAnsi="Arial" w:cs="Arial"/>
          <w:sz w:val="22"/>
          <w:szCs w:val="22"/>
          <w:rtl/>
        </w:rPr>
        <w:t>בדגמים המתאימים לבנים ו</w:t>
      </w:r>
      <w:r w:rsidRPr="00F013DA">
        <w:rPr>
          <w:rFonts w:ascii="Arial" w:hAnsi="Arial" w:cs="Arial" w:hint="cs"/>
          <w:sz w:val="22"/>
          <w:szCs w:val="22"/>
          <w:rtl/>
        </w:rPr>
        <w:t>ל</w:t>
      </w:r>
      <w:r w:rsidRPr="00F013DA">
        <w:rPr>
          <w:rFonts w:ascii="Arial" w:hAnsi="Arial" w:cs="Arial"/>
          <w:sz w:val="22"/>
          <w:szCs w:val="22"/>
          <w:rtl/>
        </w:rPr>
        <w:t>בנות.</w:t>
      </w:r>
      <w:r w:rsidRPr="00F013DA">
        <w:rPr>
          <w:rFonts w:ascii="Arial" w:hAnsi="Arial" w:cs="Arial" w:hint="cs"/>
          <w:sz w:val="22"/>
          <w:szCs w:val="22"/>
          <w:rtl/>
        </w:rPr>
        <w:t xml:space="preserve"> </w:t>
      </w:r>
      <w:r w:rsidRPr="00F013DA">
        <w:rPr>
          <w:rFonts w:ascii="Arial" w:hAnsi="Arial" w:cs="Arial"/>
          <w:sz w:val="22"/>
          <w:szCs w:val="22"/>
          <w:rtl/>
        </w:rPr>
        <w:t xml:space="preserve"> אין הגבלה לצבעי התלבושת.</w:t>
      </w:r>
      <w:r w:rsidRPr="00F013DA">
        <w:rPr>
          <w:rFonts w:ascii="Arial" w:hAnsi="Arial" w:cs="Arial" w:hint="cs"/>
          <w:sz w:val="22"/>
          <w:szCs w:val="22"/>
          <w:rtl/>
        </w:rPr>
        <w:t xml:space="preserve"> </w:t>
      </w:r>
      <w:r w:rsidRPr="00F013DA">
        <w:rPr>
          <w:rFonts w:ascii="Arial" w:hAnsi="Arial" w:cs="Arial"/>
          <w:b/>
          <w:bCs/>
          <w:sz w:val="22"/>
          <w:szCs w:val="22"/>
          <w:rtl/>
        </w:rPr>
        <w:t>יש לרכוש חולצה לבנה לטקסים ואירועים, וחולצה כחולה</w:t>
      </w:r>
      <w:r w:rsidRPr="00F013D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F013DA">
        <w:rPr>
          <w:rFonts w:ascii="Arial" w:hAnsi="Arial" w:cs="Arial"/>
          <w:b/>
          <w:bCs/>
          <w:sz w:val="22"/>
          <w:szCs w:val="22"/>
          <w:rtl/>
        </w:rPr>
        <w:t>(כהה) לשיעורי חינוך גופני.</w:t>
      </w:r>
      <w:r w:rsidRPr="00F013DA">
        <w:rPr>
          <w:rFonts w:ascii="Arial" w:hAnsi="Arial" w:cs="Arial" w:hint="cs"/>
          <w:b/>
          <w:bCs/>
          <w:sz w:val="22"/>
          <w:szCs w:val="22"/>
          <w:rtl/>
        </w:rPr>
        <w:t xml:space="preserve">   אין להגיע עם כפכפי גומי לבית הספר.</w:t>
      </w:r>
    </w:p>
    <w:p w14:paraId="564EBE58" w14:textId="77777777" w:rsidR="00461AD1" w:rsidRPr="00F013DA" w:rsidRDefault="00461AD1" w:rsidP="00461AD1">
      <w:pPr>
        <w:tabs>
          <w:tab w:val="left" w:pos="5758"/>
        </w:tabs>
        <w:spacing w:line="360" w:lineRule="auto"/>
        <w:ind w:left="-625"/>
        <w:rPr>
          <w:rFonts w:ascii="Arial" w:hAnsi="Arial" w:cs="Arial"/>
          <w:b/>
          <w:bCs/>
          <w:rtl/>
        </w:rPr>
      </w:pPr>
    </w:p>
    <w:p w14:paraId="7C438503" w14:textId="77777777" w:rsidR="00461AD1" w:rsidRPr="00F013DA" w:rsidRDefault="00461AD1" w:rsidP="00461AD1">
      <w:pPr>
        <w:spacing w:line="360" w:lineRule="auto"/>
        <w:jc w:val="center"/>
        <w:rPr>
          <w:sz w:val="28"/>
          <w:szCs w:val="28"/>
          <w:rtl/>
        </w:rPr>
      </w:pPr>
      <w:r w:rsidRPr="00F013DA">
        <w:rPr>
          <w:rFonts w:ascii="Arial" w:hAnsi="Arial" w:cs="Arial"/>
          <w:rtl/>
        </w:rPr>
        <w:t>בברכת חופשה נעימה ובטוחה</w:t>
      </w:r>
    </w:p>
    <w:p w14:paraId="4552AC3D" w14:textId="77777777" w:rsidR="00461AD1" w:rsidRPr="00F013DA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F013DA">
        <w:rPr>
          <w:rFonts w:ascii="Arial" w:hAnsi="Arial" w:cs="Arial"/>
          <w:rtl/>
        </w:rPr>
        <w:t>ובהצלחה לקראת שנה"ל הבאה</w:t>
      </w:r>
    </w:p>
    <w:p w14:paraId="0FA68C96" w14:textId="77777777" w:rsidR="00461AD1" w:rsidRPr="00F013DA" w:rsidRDefault="00461AD1" w:rsidP="00461AD1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F013DA">
        <w:rPr>
          <w:rFonts w:ascii="Arial" w:hAnsi="Arial" w:cs="Arial" w:hint="cs"/>
          <w:rtl/>
        </w:rPr>
        <w:t>דודו שרבי</w:t>
      </w:r>
    </w:p>
    <w:p w14:paraId="61D2EBC2" w14:textId="02090D7B" w:rsidR="001A207F" w:rsidRPr="000C1EB5" w:rsidRDefault="00461AD1" w:rsidP="000C1EB5">
      <w:pPr>
        <w:tabs>
          <w:tab w:val="left" w:pos="5141"/>
        </w:tabs>
        <w:spacing w:line="360" w:lineRule="auto"/>
        <w:jc w:val="center"/>
        <w:rPr>
          <w:rFonts w:ascii="Arial" w:hAnsi="Arial" w:cs="Arial"/>
          <w:rtl/>
        </w:rPr>
      </w:pPr>
      <w:r w:rsidRPr="00F013DA">
        <w:rPr>
          <w:rFonts w:ascii="Arial" w:hAnsi="Arial" w:cs="Arial"/>
          <w:rtl/>
        </w:rPr>
        <w:t>מנהל ביה"ס</w:t>
      </w:r>
    </w:p>
    <w:sectPr w:rsidR="001A207F" w:rsidRPr="000C1EB5" w:rsidSect="002971B0">
      <w:headerReference w:type="default" r:id="rId10"/>
      <w:footerReference w:type="default" r:id="rId11"/>
      <w:type w:val="continuous"/>
      <w:pgSz w:w="11906" w:h="16838"/>
      <w:pgMar w:top="2127" w:right="1274" w:bottom="709" w:left="1418" w:header="142" w:footer="1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636D" w14:textId="77777777" w:rsidR="006B3846" w:rsidRDefault="006B3846">
      <w:r>
        <w:separator/>
      </w:r>
    </w:p>
  </w:endnote>
  <w:endnote w:type="continuationSeparator" w:id="0">
    <w:p w14:paraId="2A7CC04E" w14:textId="77777777" w:rsidR="006B3846" w:rsidRDefault="006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d AlexandraMF">
    <w:panose1 w:val="00000000000000000000"/>
    <w:charset w:val="00"/>
    <w:family w:val="roman"/>
    <w:notTrueType/>
    <w:pitch w:val="variable"/>
    <w:sig w:usb0="80000827" w:usb1="5000004A" w:usb2="00000020" w:usb3="00000000" w:csb0="00000021" w:csb1="00000000"/>
  </w:font>
  <w:font w:name="DashMF">
    <w:altName w:val="Arial"/>
    <w:charset w:val="B1"/>
    <w:family w:val="auto"/>
    <w:pitch w:val="variable"/>
    <w:sig w:usb0="00000801" w:usb1="00000000" w:usb2="00000000" w:usb3="00000000" w:csb0="00000020" w:csb1="00000000"/>
  </w:font>
  <w:font w:name="Guttman Adii-Light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39C7" w14:textId="77777777" w:rsidR="00143E86" w:rsidRPr="00EC043B" w:rsidRDefault="006F0AFD" w:rsidP="008C0883">
    <w:pPr>
      <w:pStyle w:val="a5"/>
      <w:jc w:val="center"/>
      <w:rPr>
        <w:rFonts w:cs="Guttman Adii-Light"/>
        <w:rtl/>
      </w:rPr>
    </w:pPr>
    <w:r>
      <w:rPr>
        <w:rFonts w:cs="Guttman Adii-Light"/>
        <w:noProof/>
        <w:rtl/>
      </w:rPr>
      <w:drawing>
        <wp:inline distT="0" distB="0" distL="0" distR="0" wp14:anchorId="5FD5AC27" wp14:editId="233A416A">
          <wp:extent cx="5806663" cy="660160"/>
          <wp:effectExtent l="0" t="0" r="3810" b="6985"/>
          <wp:docPr id="183" name="תמונה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עותק של Blue and Green Self-Quarantine Guidelines Coronavirus Pos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9" t="91576" r="1449" b="845"/>
                  <a:stretch/>
                </pic:blipFill>
                <pic:spPr bwMode="auto">
                  <a:xfrm>
                    <a:off x="0" y="0"/>
                    <a:ext cx="5807710" cy="660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194A" w14:textId="77777777" w:rsidR="006B3846" w:rsidRDefault="006B3846">
      <w:r>
        <w:separator/>
      </w:r>
    </w:p>
  </w:footnote>
  <w:footnote w:type="continuationSeparator" w:id="0">
    <w:p w14:paraId="059D2E3F" w14:textId="77777777" w:rsidR="006B3846" w:rsidRDefault="006B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6B99" w14:textId="77777777" w:rsidR="007A47F1" w:rsidRDefault="007A47F1" w:rsidP="006F0AFD">
    <w:pPr>
      <w:pStyle w:val="a5"/>
      <w:rPr>
        <w:rFonts w:cs="Guttman Adii-Light"/>
        <w:rtl/>
      </w:rPr>
    </w:pPr>
    <w:r>
      <w:rPr>
        <w:rFonts w:cs="Guttman Adii-Light"/>
        <w:noProof/>
        <w:rtl/>
      </w:rPr>
      <w:drawing>
        <wp:anchor distT="0" distB="0" distL="114300" distR="114300" simplePos="0" relativeHeight="251658240" behindDoc="1" locked="0" layoutInCell="1" allowOverlap="1" wp14:anchorId="129201C5" wp14:editId="065AAE19">
          <wp:simplePos x="0" y="0"/>
          <wp:positionH relativeFrom="column">
            <wp:posOffset>-5715</wp:posOffset>
          </wp:positionH>
          <wp:positionV relativeFrom="paragraph">
            <wp:posOffset>20320</wp:posOffset>
          </wp:positionV>
          <wp:extent cx="5849075" cy="987972"/>
          <wp:effectExtent l="0" t="0" r="0" b="3175"/>
          <wp:wrapNone/>
          <wp:docPr id="180" name="תמונה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עותק של Blue and Green Self-Quarantine Guidelines Coronavirus Pos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39"/>
                  <a:stretch/>
                </pic:blipFill>
                <pic:spPr bwMode="auto">
                  <a:xfrm>
                    <a:off x="0" y="0"/>
                    <a:ext cx="5849075" cy="987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78F6C" w14:textId="77777777" w:rsidR="007A47F1" w:rsidRDefault="007A47F1" w:rsidP="006F0AFD">
    <w:pPr>
      <w:pStyle w:val="a5"/>
      <w:rPr>
        <w:rFonts w:cs="Guttman Adii-Light"/>
        <w:rtl/>
      </w:rPr>
    </w:pPr>
  </w:p>
  <w:p w14:paraId="6BC5D69B" w14:textId="77777777" w:rsidR="007A47F1" w:rsidRDefault="007A47F1" w:rsidP="006F0AFD">
    <w:pPr>
      <w:pStyle w:val="a5"/>
      <w:rPr>
        <w:rFonts w:cs="Guttman Adii-Light"/>
        <w:rtl/>
      </w:rPr>
    </w:pPr>
  </w:p>
  <w:p w14:paraId="1FC6F73D" w14:textId="77777777" w:rsidR="007A47F1" w:rsidRDefault="007A47F1" w:rsidP="006F0AFD">
    <w:pPr>
      <w:pStyle w:val="a5"/>
      <w:rPr>
        <w:rFonts w:cs="Guttman Adii-Light"/>
        <w:rtl/>
      </w:rPr>
    </w:pPr>
  </w:p>
  <w:p w14:paraId="2F07AD9D" w14:textId="77777777" w:rsidR="00801DE3" w:rsidRDefault="00801DE3" w:rsidP="00801DE3">
    <w:pPr>
      <w:pStyle w:val="a5"/>
      <w:rPr>
        <w:rFonts w:cs="Guttman Adii-Light"/>
        <w:sz w:val="20"/>
        <w:szCs w:val="20"/>
        <w:rtl/>
      </w:rPr>
    </w:pPr>
  </w:p>
  <w:p w14:paraId="549C1A54" w14:textId="77777777" w:rsidR="007A47F1" w:rsidRPr="001A207F" w:rsidRDefault="007A47F1" w:rsidP="001A207F">
    <w:pPr>
      <w:keepNext/>
      <w:tabs>
        <w:tab w:val="left" w:pos="5758"/>
      </w:tabs>
      <w:spacing w:line="360" w:lineRule="auto"/>
      <w:ind w:firstLine="283"/>
      <w:outlineLvl w:val="0"/>
      <w:rPr>
        <w:rFonts w:ascii="Yed AlexandraMF" w:hAnsi="Yed AlexandraMF" w:cs="DashMF"/>
        <w:b/>
        <w:bCs/>
        <w:i/>
        <w:i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D89"/>
    <w:multiLevelType w:val="hybridMultilevel"/>
    <w:tmpl w:val="77986948"/>
    <w:lvl w:ilvl="0" w:tplc="4D3092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423FAA"/>
    <w:multiLevelType w:val="hybridMultilevel"/>
    <w:tmpl w:val="8FA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CE2"/>
    <w:multiLevelType w:val="hybridMultilevel"/>
    <w:tmpl w:val="DC3C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54F4"/>
    <w:multiLevelType w:val="hybridMultilevel"/>
    <w:tmpl w:val="9618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119D"/>
    <w:multiLevelType w:val="hybridMultilevel"/>
    <w:tmpl w:val="EAF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5ACB"/>
    <w:multiLevelType w:val="hybridMultilevel"/>
    <w:tmpl w:val="518619D6"/>
    <w:lvl w:ilvl="0" w:tplc="9E6C41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D040A"/>
    <w:multiLevelType w:val="hybridMultilevel"/>
    <w:tmpl w:val="39CA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C54"/>
    <w:multiLevelType w:val="hybridMultilevel"/>
    <w:tmpl w:val="0652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7D74"/>
    <w:multiLevelType w:val="hybridMultilevel"/>
    <w:tmpl w:val="1B2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D50D9"/>
    <w:multiLevelType w:val="hybridMultilevel"/>
    <w:tmpl w:val="C806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340FB"/>
    <w:multiLevelType w:val="hybridMultilevel"/>
    <w:tmpl w:val="2FC4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70B20"/>
    <w:multiLevelType w:val="hybridMultilevel"/>
    <w:tmpl w:val="E9C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A6C9B"/>
    <w:multiLevelType w:val="hybridMultilevel"/>
    <w:tmpl w:val="713E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8E4"/>
    <w:multiLevelType w:val="hybridMultilevel"/>
    <w:tmpl w:val="7F545FA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1A2109E4"/>
    <w:multiLevelType w:val="hybridMultilevel"/>
    <w:tmpl w:val="402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1258B"/>
    <w:multiLevelType w:val="hybridMultilevel"/>
    <w:tmpl w:val="6168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702E"/>
    <w:multiLevelType w:val="hybridMultilevel"/>
    <w:tmpl w:val="BAC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B6EB4"/>
    <w:multiLevelType w:val="hybridMultilevel"/>
    <w:tmpl w:val="64E4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F7494"/>
    <w:multiLevelType w:val="hybridMultilevel"/>
    <w:tmpl w:val="36EECE08"/>
    <w:lvl w:ilvl="0" w:tplc="7346A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72EA2"/>
    <w:multiLevelType w:val="hybridMultilevel"/>
    <w:tmpl w:val="671C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25747"/>
    <w:multiLevelType w:val="hybridMultilevel"/>
    <w:tmpl w:val="24CC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212A6"/>
    <w:multiLevelType w:val="hybridMultilevel"/>
    <w:tmpl w:val="2A92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519F"/>
    <w:multiLevelType w:val="hybridMultilevel"/>
    <w:tmpl w:val="2724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22F37"/>
    <w:multiLevelType w:val="hybridMultilevel"/>
    <w:tmpl w:val="FDD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A74C5"/>
    <w:multiLevelType w:val="hybridMultilevel"/>
    <w:tmpl w:val="DFD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A2331"/>
    <w:multiLevelType w:val="hybridMultilevel"/>
    <w:tmpl w:val="A76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54249"/>
    <w:multiLevelType w:val="hybridMultilevel"/>
    <w:tmpl w:val="70B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22831"/>
    <w:multiLevelType w:val="hybridMultilevel"/>
    <w:tmpl w:val="5702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94BA2"/>
    <w:multiLevelType w:val="hybridMultilevel"/>
    <w:tmpl w:val="35D0EF48"/>
    <w:lvl w:ilvl="0" w:tplc="369A2E64">
      <w:start w:val="1"/>
      <w:numFmt w:val="decimal"/>
      <w:lvlText w:val="%1."/>
      <w:lvlJc w:val="left"/>
      <w:pPr>
        <w:ind w:left="3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4B35AC7"/>
    <w:multiLevelType w:val="hybridMultilevel"/>
    <w:tmpl w:val="A9B05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12D69"/>
    <w:multiLevelType w:val="hybridMultilevel"/>
    <w:tmpl w:val="931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83B9A"/>
    <w:multiLevelType w:val="hybridMultilevel"/>
    <w:tmpl w:val="79C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21E84"/>
    <w:multiLevelType w:val="hybridMultilevel"/>
    <w:tmpl w:val="BA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F5249"/>
    <w:multiLevelType w:val="hybridMultilevel"/>
    <w:tmpl w:val="0D64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16D69"/>
    <w:multiLevelType w:val="hybridMultilevel"/>
    <w:tmpl w:val="568C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C6823"/>
    <w:multiLevelType w:val="hybridMultilevel"/>
    <w:tmpl w:val="8AF2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65099"/>
    <w:multiLevelType w:val="hybridMultilevel"/>
    <w:tmpl w:val="8E62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549DB"/>
    <w:multiLevelType w:val="hybridMultilevel"/>
    <w:tmpl w:val="23E0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20648">
    <w:abstractNumId w:val="24"/>
  </w:num>
  <w:num w:numId="2" w16cid:durableId="574818923">
    <w:abstractNumId w:val="32"/>
  </w:num>
  <w:num w:numId="3" w16cid:durableId="2028823130">
    <w:abstractNumId w:val="14"/>
  </w:num>
  <w:num w:numId="4" w16cid:durableId="1916820946">
    <w:abstractNumId w:val="33"/>
  </w:num>
  <w:num w:numId="5" w16cid:durableId="831339434">
    <w:abstractNumId w:val="1"/>
  </w:num>
  <w:num w:numId="6" w16cid:durableId="1626154162">
    <w:abstractNumId w:val="31"/>
  </w:num>
  <w:num w:numId="7" w16cid:durableId="1487742456">
    <w:abstractNumId w:val="27"/>
  </w:num>
  <w:num w:numId="8" w16cid:durableId="512649089">
    <w:abstractNumId w:val="25"/>
  </w:num>
  <w:num w:numId="9" w16cid:durableId="1196039303">
    <w:abstractNumId w:val="7"/>
  </w:num>
  <w:num w:numId="10" w16cid:durableId="2010790088">
    <w:abstractNumId w:val="17"/>
  </w:num>
  <w:num w:numId="11" w16cid:durableId="1731686341">
    <w:abstractNumId w:val="8"/>
  </w:num>
  <w:num w:numId="12" w16cid:durableId="363335512">
    <w:abstractNumId w:val="0"/>
  </w:num>
  <w:num w:numId="13" w16cid:durableId="295837323">
    <w:abstractNumId w:val="4"/>
  </w:num>
  <w:num w:numId="14" w16cid:durableId="357899600">
    <w:abstractNumId w:val="30"/>
  </w:num>
  <w:num w:numId="15" w16cid:durableId="1294362839">
    <w:abstractNumId w:val="21"/>
  </w:num>
  <w:num w:numId="16" w16cid:durableId="1461878197">
    <w:abstractNumId w:val="5"/>
  </w:num>
  <w:num w:numId="17" w16cid:durableId="786435628">
    <w:abstractNumId w:val="28"/>
  </w:num>
  <w:num w:numId="18" w16cid:durableId="1229609313">
    <w:abstractNumId w:val="29"/>
  </w:num>
  <w:num w:numId="19" w16cid:durableId="1857305622">
    <w:abstractNumId w:val="18"/>
  </w:num>
  <w:num w:numId="20" w16cid:durableId="630327593">
    <w:abstractNumId w:val="23"/>
  </w:num>
  <w:num w:numId="21" w16cid:durableId="884104468">
    <w:abstractNumId w:val="2"/>
  </w:num>
  <w:num w:numId="22" w16cid:durableId="698972879">
    <w:abstractNumId w:val="34"/>
  </w:num>
  <w:num w:numId="23" w16cid:durableId="243757539">
    <w:abstractNumId w:val="37"/>
  </w:num>
  <w:num w:numId="24" w16cid:durableId="2024014798">
    <w:abstractNumId w:val="22"/>
  </w:num>
  <w:num w:numId="25" w16cid:durableId="1695374610">
    <w:abstractNumId w:val="26"/>
  </w:num>
  <w:num w:numId="26" w16cid:durableId="510921214">
    <w:abstractNumId w:val="20"/>
  </w:num>
  <w:num w:numId="27" w16cid:durableId="1259102728">
    <w:abstractNumId w:val="16"/>
  </w:num>
  <w:num w:numId="28" w16cid:durableId="1028607818">
    <w:abstractNumId w:val="12"/>
  </w:num>
  <w:num w:numId="29" w16cid:durableId="608119631">
    <w:abstractNumId w:val="36"/>
  </w:num>
  <w:num w:numId="30" w16cid:durableId="1162545031">
    <w:abstractNumId w:val="15"/>
  </w:num>
  <w:num w:numId="31" w16cid:durableId="731849550">
    <w:abstractNumId w:val="35"/>
  </w:num>
  <w:num w:numId="32" w16cid:durableId="691223244">
    <w:abstractNumId w:val="11"/>
  </w:num>
  <w:num w:numId="33" w16cid:durableId="252008428">
    <w:abstractNumId w:val="3"/>
  </w:num>
  <w:num w:numId="34" w16cid:durableId="1865946983">
    <w:abstractNumId w:val="9"/>
  </w:num>
  <w:num w:numId="35" w16cid:durableId="3674863">
    <w:abstractNumId w:val="19"/>
  </w:num>
  <w:num w:numId="36" w16cid:durableId="1508671227">
    <w:abstractNumId w:val="6"/>
  </w:num>
  <w:num w:numId="37" w16cid:durableId="626088881">
    <w:abstractNumId w:val="10"/>
  </w:num>
  <w:num w:numId="38" w16cid:durableId="28200465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00"/>
    <w:rsid w:val="00002DCB"/>
    <w:rsid w:val="00003CB2"/>
    <w:rsid w:val="00015985"/>
    <w:rsid w:val="0002153C"/>
    <w:rsid w:val="00021607"/>
    <w:rsid w:val="00022EBC"/>
    <w:rsid w:val="00031304"/>
    <w:rsid w:val="00032EA5"/>
    <w:rsid w:val="00041466"/>
    <w:rsid w:val="0004571F"/>
    <w:rsid w:val="00051F41"/>
    <w:rsid w:val="00052785"/>
    <w:rsid w:val="000541FC"/>
    <w:rsid w:val="00061B4E"/>
    <w:rsid w:val="000624BC"/>
    <w:rsid w:val="000661AF"/>
    <w:rsid w:val="00073697"/>
    <w:rsid w:val="00075472"/>
    <w:rsid w:val="000755FA"/>
    <w:rsid w:val="00075A3D"/>
    <w:rsid w:val="00080506"/>
    <w:rsid w:val="00080A66"/>
    <w:rsid w:val="000834B9"/>
    <w:rsid w:val="000837D9"/>
    <w:rsid w:val="000928B9"/>
    <w:rsid w:val="000A0166"/>
    <w:rsid w:val="000A1378"/>
    <w:rsid w:val="000A2006"/>
    <w:rsid w:val="000A3035"/>
    <w:rsid w:val="000A4167"/>
    <w:rsid w:val="000B7CE1"/>
    <w:rsid w:val="000C1286"/>
    <w:rsid w:val="000C1EB5"/>
    <w:rsid w:val="000C24C8"/>
    <w:rsid w:val="000C30C7"/>
    <w:rsid w:val="000C571F"/>
    <w:rsid w:val="000C5F9D"/>
    <w:rsid w:val="000C7146"/>
    <w:rsid w:val="000D152D"/>
    <w:rsid w:val="000D28FC"/>
    <w:rsid w:val="000D571A"/>
    <w:rsid w:val="000D6094"/>
    <w:rsid w:val="000E41F4"/>
    <w:rsid w:val="001048B7"/>
    <w:rsid w:val="00107CC4"/>
    <w:rsid w:val="0011237B"/>
    <w:rsid w:val="00120475"/>
    <w:rsid w:val="00120875"/>
    <w:rsid w:val="001232C0"/>
    <w:rsid w:val="0012368D"/>
    <w:rsid w:val="001258C6"/>
    <w:rsid w:val="001276C9"/>
    <w:rsid w:val="0013045D"/>
    <w:rsid w:val="00135B96"/>
    <w:rsid w:val="00136E0D"/>
    <w:rsid w:val="001379B7"/>
    <w:rsid w:val="00143E86"/>
    <w:rsid w:val="00144AAD"/>
    <w:rsid w:val="00155CEB"/>
    <w:rsid w:val="00157468"/>
    <w:rsid w:val="00160CA2"/>
    <w:rsid w:val="001636CE"/>
    <w:rsid w:val="001673BA"/>
    <w:rsid w:val="001707C9"/>
    <w:rsid w:val="001841E2"/>
    <w:rsid w:val="00193C3B"/>
    <w:rsid w:val="001965BD"/>
    <w:rsid w:val="001A1B63"/>
    <w:rsid w:val="001A207F"/>
    <w:rsid w:val="001A30AF"/>
    <w:rsid w:val="001A6343"/>
    <w:rsid w:val="001B258B"/>
    <w:rsid w:val="001B5794"/>
    <w:rsid w:val="001B69A4"/>
    <w:rsid w:val="001C5EB3"/>
    <w:rsid w:val="001C6242"/>
    <w:rsid w:val="001C7315"/>
    <w:rsid w:val="001D0427"/>
    <w:rsid w:val="001D0745"/>
    <w:rsid w:val="001D12FA"/>
    <w:rsid w:val="001D43F9"/>
    <w:rsid w:val="001D69BD"/>
    <w:rsid w:val="001D6FF1"/>
    <w:rsid w:val="001D7596"/>
    <w:rsid w:val="001E60FF"/>
    <w:rsid w:val="001E64CC"/>
    <w:rsid w:val="001E7D15"/>
    <w:rsid w:val="001F2813"/>
    <w:rsid w:val="001F655E"/>
    <w:rsid w:val="002022E3"/>
    <w:rsid w:val="002053DA"/>
    <w:rsid w:val="002062E5"/>
    <w:rsid w:val="00212F96"/>
    <w:rsid w:val="002135C9"/>
    <w:rsid w:val="00214054"/>
    <w:rsid w:val="0022464A"/>
    <w:rsid w:val="00225C4E"/>
    <w:rsid w:val="00230C9F"/>
    <w:rsid w:val="00237B49"/>
    <w:rsid w:val="0024094F"/>
    <w:rsid w:val="00245AAC"/>
    <w:rsid w:val="00251B64"/>
    <w:rsid w:val="00253A02"/>
    <w:rsid w:val="002545A9"/>
    <w:rsid w:val="002552C5"/>
    <w:rsid w:val="00257E43"/>
    <w:rsid w:val="002618E8"/>
    <w:rsid w:val="0026294E"/>
    <w:rsid w:val="0027062F"/>
    <w:rsid w:val="00276DDB"/>
    <w:rsid w:val="00281A7B"/>
    <w:rsid w:val="00281D75"/>
    <w:rsid w:val="00281EC5"/>
    <w:rsid w:val="00282138"/>
    <w:rsid w:val="002838BE"/>
    <w:rsid w:val="002850D4"/>
    <w:rsid w:val="00290200"/>
    <w:rsid w:val="00291FE0"/>
    <w:rsid w:val="00296A00"/>
    <w:rsid w:val="002971B0"/>
    <w:rsid w:val="0029795C"/>
    <w:rsid w:val="002A035C"/>
    <w:rsid w:val="002A57DC"/>
    <w:rsid w:val="002A7043"/>
    <w:rsid w:val="002A7891"/>
    <w:rsid w:val="002A7CF7"/>
    <w:rsid w:val="002B6BE8"/>
    <w:rsid w:val="002C674E"/>
    <w:rsid w:val="002C710B"/>
    <w:rsid w:val="002C7ADC"/>
    <w:rsid w:val="002D21F3"/>
    <w:rsid w:val="002D28D1"/>
    <w:rsid w:val="002D2B06"/>
    <w:rsid w:val="002D6C65"/>
    <w:rsid w:val="002E0611"/>
    <w:rsid w:val="002E7A36"/>
    <w:rsid w:val="002F523A"/>
    <w:rsid w:val="002F71AB"/>
    <w:rsid w:val="0031689E"/>
    <w:rsid w:val="0032031B"/>
    <w:rsid w:val="003303BC"/>
    <w:rsid w:val="0033304D"/>
    <w:rsid w:val="00335996"/>
    <w:rsid w:val="00336345"/>
    <w:rsid w:val="00340628"/>
    <w:rsid w:val="00340A90"/>
    <w:rsid w:val="00341513"/>
    <w:rsid w:val="00341C67"/>
    <w:rsid w:val="0034315D"/>
    <w:rsid w:val="00345A99"/>
    <w:rsid w:val="003466C3"/>
    <w:rsid w:val="00347AAA"/>
    <w:rsid w:val="00360073"/>
    <w:rsid w:val="0036023A"/>
    <w:rsid w:val="00362E87"/>
    <w:rsid w:val="0036749F"/>
    <w:rsid w:val="003731C6"/>
    <w:rsid w:val="00373A43"/>
    <w:rsid w:val="00375E9B"/>
    <w:rsid w:val="003816D5"/>
    <w:rsid w:val="003876FD"/>
    <w:rsid w:val="00393593"/>
    <w:rsid w:val="003950AC"/>
    <w:rsid w:val="003A6EAE"/>
    <w:rsid w:val="003B143F"/>
    <w:rsid w:val="003B2728"/>
    <w:rsid w:val="003C03D1"/>
    <w:rsid w:val="003C184A"/>
    <w:rsid w:val="003C30EE"/>
    <w:rsid w:val="003C5408"/>
    <w:rsid w:val="003C585A"/>
    <w:rsid w:val="003D053F"/>
    <w:rsid w:val="003D1599"/>
    <w:rsid w:val="003D2188"/>
    <w:rsid w:val="003D379D"/>
    <w:rsid w:val="003D5082"/>
    <w:rsid w:val="003D65B1"/>
    <w:rsid w:val="003E72EA"/>
    <w:rsid w:val="003F79E5"/>
    <w:rsid w:val="00402BC0"/>
    <w:rsid w:val="00405FF3"/>
    <w:rsid w:val="0041071F"/>
    <w:rsid w:val="004149B5"/>
    <w:rsid w:val="00416250"/>
    <w:rsid w:val="004209E3"/>
    <w:rsid w:val="00421516"/>
    <w:rsid w:val="00423DD0"/>
    <w:rsid w:val="00424BA8"/>
    <w:rsid w:val="004259F7"/>
    <w:rsid w:val="004325AE"/>
    <w:rsid w:val="00433281"/>
    <w:rsid w:val="0043464E"/>
    <w:rsid w:val="00442F94"/>
    <w:rsid w:val="00450611"/>
    <w:rsid w:val="00452492"/>
    <w:rsid w:val="004617C4"/>
    <w:rsid w:val="004618CB"/>
    <w:rsid w:val="00461AD1"/>
    <w:rsid w:val="00471120"/>
    <w:rsid w:val="00472877"/>
    <w:rsid w:val="0047368C"/>
    <w:rsid w:val="00480687"/>
    <w:rsid w:val="00480787"/>
    <w:rsid w:val="00480823"/>
    <w:rsid w:val="004869AC"/>
    <w:rsid w:val="00486A02"/>
    <w:rsid w:val="0049066F"/>
    <w:rsid w:val="00492843"/>
    <w:rsid w:val="0049621A"/>
    <w:rsid w:val="004A535D"/>
    <w:rsid w:val="004A575B"/>
    <w:rsid w:val="004A6C3B"/>
    <w:rsid w:val="004A71B9"/>
    <w:rsid w:val="004B020C"/>
    <w:rsid w:val="004B0967"/>
    <w:rsid w:val="004B4E6D"/>
    <w:rsid w:val="004C3063"/>
    <w:rsid w:val="004C4EB2"/>
    <w:rsid w:val="004C7B95"/>
    <w:rsid w:val="004D1655"/>
    <w:rsid w:val="004D2085"/>
    <w:rsid w:val="004D2CAF"/>
    <w:rsid w:val="004D326B"/>
    <w:rsid w:val="004E0434"/>
    <w:rsid w:val="004E6E46"/>
    <w:rsid w:val="004F0B23"/>
    <w:rsid w:val="004F122C"/>
    <w:rsid w:val="004F3770"/>
    <w:rsid w:val="004F6796"/>
    <w:rsid w:val="004F7378"/>
    <w:rsid w:val="004F7B75"/>
    <w:rsid w:val="00501F40"/>
    <w:rsid w:val="00503891"/>
    <w:rsid w:val="0050459F"/>
    <w:rsid w:val="005069EC"/>
    <w:rsid w:val="0051466D"/>
    <w:rsid w:val="0052265D"/>
    <w:rsid w:val="005232CC"/>
    <w:rsid w:val="005315EF"/>
    <w:rsid w:val="00536F73"/>
    <w:rsid w:val="0054063F"/>
    <w:rsid w:val="005420B5"/>
    <w:rsid w:val="005525D3"/>
    <w:rsid w:val="005554D0"/>
    <w:rsid w:val="005608AA"/>
    <w:rsid w:val="00560D96"/>
    <w:rsid w:val="005617D1"/>
    <w:rsid w:val="00562797"/>
    <w:rsid w:val="00563B4B"/>
    <w:rsid w:val="005669FA"/>
    <w:rsid w:val="0057240A"/>
    <w:rsid w:val="0057519E"/>
    <w:rsid w:val="00575367"/>
    <w:rsid w:val="0057579E"/>
    <w:rsid w:val="005757FB"/>
    <w:rsid w:val="00576763"/>
    <w:rsid w:val="00580E70"/>
    <w:rsid w:val="00582E32"/>
    <w:rsid w:val="00584E63"/>
    <w:rsid w:val="005902F7"/>
    <w:rsid w:val="00592429"/>
    <w:rsid w:val="00593829"/>
    <w:rsid w:val="005955D9"/>
    <w:rsid w:val="005B00B8"/>
    <w:rsid w:val="005B33D4"/>
    <w:rsid w:val="005B36EC"/>
    <w:rsid w:val="005B482E"/>
    <w:rsid w:val="005C66E1"/>
    <w:rsid w:val="005D7F32"/>
    <w:rsid w:val="005E0818"/>
    <w:rsid w:val="005E2C8F"/>
    <w:rsid w:val="005E5609"/>
    <w:rsid w:val="005E6F29"/>
    <w:rsid w:val="005F4CCA"/>
    <w:rsid w:val="005F5331"/>
    <w:rsid w:val="005F5860"/>
    <w:rsid w:val="00601266"/>
    <w:rsid w:val="00601B41"/>
    <w:rsid w:val="0060775F"/>
    <w:rsid w:val="00607A12"/>
    <w:rsid w:val="00610287"/>
    <w:rsid w:val="0061125A"/>
    <w:rsid w:val="006130FB"/>
    <w:rsid w:val="0061602F"/>
    <w:rsid w:val="00620F37"/>
    <w:rsid w:val="00621E55"/>
    <w:rsid w:val="0062244B"/>
    <w:rsid w:val="00624BB7"/>
    <w:rsid w:val="00626D95"/>
    <w:rsid w:val="0063091C"/>
    <w:rsid w:val="006319E4"/>
    <w:rsid w:val="006349CD"/>
    <w:rsid w:val="00635F4A"/>
    <w:rsid w:val="00644686"/>
    <w:rsid w:val="0065166F"/>
    <w:rsid w:val="0065345C"/>
    <w:rsid w:val="00655C18"/>
    <w:rsid w:val="0065784B"/>
    <w:rsid w:val="00667DD8"/>
    <w:rsid w:val="0067016D"/>
    <w:rsid w:val="00676FD3"/>
    <w:rsid w:val="0067756C"/>
    <w:rsid w:val="00690372"/>
    <w:rsid w:val="006945DD"/>
    <w:rsid w:val="00694D3C"/>
    <w:rsid w:val="006956AC"/>
    <w:rsid w:val="006A230F"/>
    <w:rsid w:val="006A4D69"/>
    <w:rsid w:val="006A57D7"/>
    <w:rsid w:val="006A783F"/>
    <w:rsid w:val="006B33D3"/>
    <w:rsid w:val="006B3846"/>
    <w:rsid w:val="006C5180"/>
    <w:rsid w:val="006C6992"/>
    <w:rsid w:val="006E1DB3"/>
    <w:rsid w:val="006E3680"/>
    <w:rsid w:val="006E3C72"/>
    <w:rsid w:val="006E743D"/>
    <w:rsid w:val="006F0AFD"/>
    <w:rsid w:val="006F14CD"/>
    <w:rsid w:val="006F2241"/>
    <w:rsid w:val="006F4A83"/>
    <w:rsid w:val="007014BF"/>
    <w:rsid w:val="00701D27"/>
    <w:rsid w:val="007060F0"/>
    <w:rsid w:val="00707817"/>
    <w:rsid w:val="00710F60"/>
    <w:rsid w:val="00711C8E"/>
    <w:rsid w:val="007151B5"/>
    <w:rsid w:val="0072112C"/>
    <w:rsid w:val="00727481"/>
    <w:rsid w:val="007308C1"/>
    <w:rsid w:val="007322C5"/>
    <w:rsid w:val="00734057"/>
    <w:rsid w:val="00744840"/>
    <w:rsid w:val="00746FD3"/>
    <w:rsid w:val="007511A8"/>
    <w:rsid w:val="0075413C"/>
    <w:rsid w:val="00756B4E"/>
    <w:rsid w:val="00762D44"/>
    <w:rsid w:val="00767EF3"/>
    <w:rsid w:val="007708BE"/>
    <w:rsid w:val="007729F3"/>
    <w:rsid w:val="00776FB0"/>
    <w:rsid w:val="00777AE8"/>
    <w:rsid w:val="00787819"/>
    <w:rsid w:val="007879DE"/>
    <w:rsid w:val="007A02D8"/>
    <w:rsid w:val="007A2AFD"/>
    <w:rsid w:val="007A47F1"/>
    <w:rsid w:val="007A4B4C"/>
    <w:rsid w:val="007A4D61"/>
    <w:rsid w:val="007A508F"/>
    <w:rsid w:val="007B16C8"/>
    <w:rsid w:val="007B4680"/>
    <w:rsid w:val="007B7BF3"/>
    <w:rsid w:val="007C4872"/>
    <w:rsid w:val="007C5D3C"/>
    <w:rsid w:val="007C7512"/>
    <w:rsid w:val="007D3032"/>
    <w:rsid w:val="007D7D47"/>
    <w:rsid w:val="007E1D05"/>
    <w:rsid w:val="007E2072"/>
    <w:rsid w:val="007E2C46"/>
    <w:rsid w:val="007E3A39"/>
    <w:rsid w:val="007E780F"/>
    <w:rsid w:val="007F62EB"/>
    <w:rsid w:val="007F75FA"/>
    <w:rsid w:val="00800D0C"/>
    <w:rsid w:val="00801DE3"/>
    <w:rsid w:val="00803F3A"/>
    <w:rsid w:val="00807962"/>
    <w:rsid w:val="00807F01"/>
    <w:rsid w:val="0081026A"/>
    <w:rsid w:val="00815079"/>
    <w:rsid w:val="008150E1"/>
    <w:rsid w:val="008156D9"/>
    <w:rsid w:val="00816EAC"/>
    <w:rsid w:val="00823222"/>
    <w:rsid w:val="00826B7B"/>
    <w:rsid w:val="008308DB"/>
    <w:rsid w:val="0083596F"/>
    <w:rsid w:val="00837CE8"/>
    <w:rsid w:val="008436E8"/>
    <w:rsid w:val="00845770"/>
    <w:rsid w:val="00853E99"/>
    <w:rsid w:val="008551B8"/>
    <w:rsid w:val="00855AFB"/>
    <w:rsid w:val="00861142"/>
    <w:rsid w:val="0086223E"/>
    <w:rsid w:val="0086509C"/>
    <w:rsid w:val="0087146D"/>
    <w:rsid w:val="008734F7"/>
    <w:rsid w:val="00873E9F"/>
    <w:rsid w:val="00875E42"/>
    <w:rsid w:val="008825FC"/>
    <w:rsid w:val="00883843"/>
    <w:rsid w:val="00883C71"/>
    <w:rsid w:val="00890CE4"/>
    <w:rsid w:val="00890D0F"/>
    <w:rsid w:val="0089256F"/>
    <w:rsid w:val="008A1B08"/>
    <w:rsid w:val="008A49A4"/>
    <w:rsid w:val="008B2263"/>
    <w:rsid w:val="008B7930"/>
    <w:rsid w:val="008C0883"/>
    <w:rsid w:val="008C2226"/>
    <w:rsid w:val="008C2E09"/>
    <w:rsid w:val="008C39C6"/>
    <w:rsid w:val="008D59AB"/>
    <w:rsid w:val="008E1980"/>
    <w:rsid w:val="008E5A2C"/>
    <w:rsid w:val="008F022C"/>
    <w:rsid w:val="008F09E7"/>
    <w:rsid w:val="008F1C3F"/>
    <w:rsid w:val="008F1C47"/>
    <w:rsid w:val="008F4EDA"/>
    <w:rsid w:val="008F6B00"/>
    <w:rsid w:val="00901DF4"/>
    <w:rsid w:val="0090436E"/>
    <w:rsid w:val="009070DA"/>
    <w:rsid w:val="00910F93"/>
    <w:rsid w:val="0091103B"/>
    <w:rsid w:val="00912BE4"/>
    <w:rsid w:val="009137D8"/>
    <w:rsid w:val="009140A3"/>
    <w:rsid w:val="00915D18"/>
    <w:rsid w:val="00922B3C"/>
    <w:rsid w:val="00925FED"/>
    <w:rsid w:val="009313FB"/>
    <w:rsid w:val="00933C1E"/>
    <w:rsid w:val="0093632E"/>
    <w:rsid w:val="00936E03"/>
    <w:rsid w:val="00944BBF"/>
    <w:rsid w:val="00950025"/>
    <w:rsid w:val="0095152F"/>
    <w:rsid w:val="009548FA"/>
    <w:rsid w:val="00963512"/>
    <w:rsid w:val="00964468"/>
    <w:rsid w:val="00967287"/>
    <w:rsid w:val="00967A4B"/>
    <w:rsid w:val="00970C9E"/>
    <w:rsid w:val="0098287D"/>
    <w:rsid w:val="00982EC6"/>
    <w:rsid w:val="00983DCD"/>
    <w:rsid w:val="009868D2"/>
    <w:rsid w:val="00996F4C"/>
    <w:rsid w:val="009C5E6F"/>
    <w:rsid w:val="009D005D"/>
    <w:rsid w:val="009D2260"/>
    <w:rsid w:val="009E54C6"/>
    <w:rsid w:val="009F1E36"/>
    <w:rsid w:val="009F1ED0"/>
    <w:rsid w:val="009F727E"/>
    <w:rsid w:val="009F7D96"/>
    <w:rsid w:val="009F7E60"/>
    <w:rsid w:val="00A111B5"/>
    <w:rsid w:val="00A14088"/>
    <w:rsid w:val="00A20415"/>
    <w:rsid w:val="00A342BA"/>
    <w:rsid w:val="00A3759B"/>
    <w:rsid w:val="00A40A76"/>
    <w:rsid w:val="00A4485F"/>
    <w:rsid w:val="00A5024F"/>
    <w:rsid w:val="00A503EA"/>
    <w:rsid w:val="00A60F0B"/>
    <w:rsid w:val="00A61AB5"/>
    <w:rsid w:val="00A623BD"/>
    <w:rsid w:val="00A6578B"/>
    <w:rsid w:val="00A66E76"/>
    <w:rsid w:val="00A67866"/>
    <w:rsid w:val="00A71E55"/>
    <w:rsid w:val="00A7279A"/>
    <w:rsid w:val="00A75210"/>
    <w:rsid w:val="00A75AB6"/>
    <w:rsid w:val="00A75FF0"/>
    <w:rsid w:val="00A773D1"/>
    <w:rsid w:val="00A829CA"/>
    <w:rsid w:val="00A84209"/>
    <w:rsid w:val="00A86702"/>
    <w:rsid w:val="00A87DE7"/>
    <w:rsid w:val="00A90278"/>
    <w:rsid w:val="00A92D69"/>
    <w:rsid w:val="00A94D7E"/>
    <w:rsid w:val="00A9564C"/>
    <w:rsid w:val="00AB0880"/>
    <w:rsid w:val="00AB0BE1"/>
    <w:rsid w:val="00AB1E0B"/>
    <w:rsid w:val="00AC3336"/>
    <w:rsid w:val="00AC3DC4"/>
    <w:rsid w:val="00AC7B45"/>
    <w:rsid w:val="00AC7FA1"/>
    <w:rsid w:val="00AD3BE6"/>
    <w:rsid w:val="00AD531D"/>
    <w:rsid w:val="00AF4C82"/>
    <w:rsid w:val="00AF6E8F"/>
    <w:rsid w:val="00B01599"/>
    <w:rsid w:val="00B03D5F"/>
    <w:rsid w:val="00B041AA"/>
    <w:rsid w:val="00B064EE"/>
    <w:rsid w:val="00B11090"/>
    <w:rsid w:val="00B1408D"/>
    <w:rsid w:val="00B14B34"/>
    <w:rsid w:val="00B1723A"/>
    <w:rsid w:val="00B21941"/>
    <w:rsid w:val="00B22BB8"/>
    <w:rsid w:val="00B266D8"/>
    <w:rsid w:val="00B32F41"/>
    <w:rsid w:val="00B3772E"/>
    <w:rsid w:val="00B40BFE"/>
    <w:rsid w:val="00B41C7D"/>
    <w:rsid w:val="00B431AF"/>
    <w:rsid w:val="00B432D4"/>
    <w:rsid w:val="00B433A5"/>
    <w:rsid w:val="00B51BE9"/>
    <w:rsid w:val="00B52261"/>
    <w:rsid w:val="00B61619"/>
    <w:rsid w:val="00B654B2"/>
    <w:rsid w:val="00B66671"/>
    <w:rsid w:val="00B669B7"/>
    <w:rsid w:val="00B66BAC"/>
    <w:rsid w:val="00B712A9"/>
    <w:rsid w:val="00B71BBD"/>
    <w:rsid w:val="00B73EA2"/>
    <w:rsid w:val="00B74EC8"/>
    <w:rsid w:val="00B751AF"/>
    <w:rsid w:val="00B76464"/>
    <w:rsid w:val="00B8134C"/>
    <w:rsid w:val="00B853F8"/>
    <w:rsid w:val="00B85685"/>
    <w:rsid w:val="00B87377"/>
    <w:rsid w:val="00B87E4A"/>
    <w:rsid w:val="00B9061E"/>
    <w:rsid w:val="00B921C9"/>
    <w:rsid w:val="00B931DD"/>
    <w:rsid w:val="00B93BCE"/>
    <w:rsid w:val="00B9608A"/>
    <w:rsid w:val="00B9688C"/>
    <w:rsid w:val="00BA389E"/>
    <w:rsid w:val="00BA70DD"/>
    <w:rsid w:val="00BB4D92"/>
    <w:rsid w:val="00BC4B81"/>
    <w:rsid w:val="00BC5E28"/>
    <w:rsid w:val="00BD1C33"/>
    <w:rsid w:val="00BD4E8E"/>
    <w:rsid w:val="00BD67EF"/>
    <w:rsid w:val="00BE2B1C"/>
    <w:rsid w:val="00BE2ECB"/>
    <w:rsid w:val="00BE377A"/>
    <w:rsid w:val="00BE6C54"/>
    <w:rsid w:val="00BE757F"/>
    <w:rsid w:val="00BF11E3"/>
    <w:rsid w:val="00BF30B3"/>
    <w:rsid w:val="00BF5BF0"/>
    <w:rsid w:val="00BF78C4"/>
    <w:rsid w:val="00C02905"/>
    <w:rsid w:val="00C04514"/>
    <w:rsid w:val="00C049C2"/>
    <w:rsid w:val="00C05D6E"/>
    <w:rsid w:val="00C064E5"/>
    <w:rsid w:val="00C07836"/>
    <w:rsid w:val="00C14D6F"/>
    <w:rsid w:val="00C15765"/>
    <w:rsid w:val="00C1580E"/>
    <w:rsid w:val="00C17CC8"/>
    <w:rsid w:val="00C26F9F"/>
    <w:rsid w:val="00C30917"/>
    <w:rsid w:val="00C36704"/>
    <w:rsid w:val="00C5566D"/>
    <w:rsid w:val="00C56FAE"/>
    <w:rsid w:val="00C57294"/>
    <w:rsid w:val="00C614B8"/>
    <w:rsid w:val="00C61D14"/>
    <w:rsid w:val="00C67BAA"/>
    <w:rsid w:val="00C67FAA"/>
    <w:rsid w:val="00C76145"/>
    <w:rsid w:val="00C774D6"/>
    <w:rsid w:val="00C77C54"/>
    <w:rsid w:val="00C92F1B"/>
    <w:rsid w:val="00C94426"/>
    <w:rsid w:val="00C9536A"/>
    <w:rsid w:val="00C95442"/>
    <w:rsid w:val="00C95673"/>
    <w:rsid w:val="00C95C89"/>
    <w:rsid w:val="00C962DB"/>
    <w:rsid w:val="00CA405A"/>
    <w:rsid w:val="00CB25EA"/>
    <w:rsid w:val="00CB6593"/>
    <w:rsid w:val="00CC36FC"/>
    <w:rsid w:val="00CC4417"/>
    <w:rsid w:val="00CC6A70"/>
    <w:rsid w:val="00CC702E"/>
    <w:rsid w:val="00CD0112"/>
    <w:rsid w:val="00CD4A89"/>
    <w:rsid w:val="00CE2DEA"/>
    <w:rsid w:val="00CF47E4"/>
    <w:rsid w:val="00CF7A33"/>
    <w:rsid w:val="00CF7EA7"/>
    <w:rsid w:val="00D01664"/>
    <w:rsid w:val="00D016BC"/>
    <w:rsid w:val="00D026F0"/>
    <w:rsid w:val="00D03897"/>
    <w:rsid w:val="00D067A2"/>
    <w:rsid w:val="00D0695F"/>
    <w:rsid w:val="00D17D09"/>
    <w:rsid w:val="00D22A6D"/>
    <w:rsid w:val="00D25C5A"/>
    <w:rsid w:val="00D3610B"/>
    <w:rsid w:val="00D4354F"/>
    <w:rsid w:val="00D45024"/>
    <w:rsid w:val="00D50034"/>
    <w:rsid w:val="00D50E08"/>
    <w:rsid w:val="00D54BC5"/>
    <w:rsid w:val="00D637BE"/>
    <w:rsid w:val="00D65135"/>
    <w:rsid w:val="00D66786"/>
    <w:rsid w:val="00D7087C"/>
    <w:rsid w:val="00D71628"/>
    <w:rsid w:val="00D726C7"/>
    <w:rsid w:val="00D72BB4"/>
    <w:rsid w:val="00D833D4"/>
    <w:rsid w:val="00D9414E"/>
    <w:rsid w:val="00DA155A"/>
    <w:rsid w:val="00DA2D3A"/>
    <w:rsid w:val="00DA3D60"/>
    <w:rsid w:val="00DA4F15"/>
    <w:rsid w:val="00DB1222"/>
    <w:rsid w:val="00DB3A4D"/>
    <w:rsid w:val="00DB5689"/>
    <w:rsid w:val="00DB68E2"/>
    <w:rsid w:val="00DC33CC"/>
    <w:rsid w:val="00DC40A1"/>
    <w:rsid w:val="00DC70F1"/>
    <w:rsid w:val="00DC722E"/>
    <w:rsid w:val="00DD1F53"/>
    <w:rsid w:val="00DD2CA7"/>
    <w:rsid w:val="00DD4E3D"/>
    <w:rsid w:val="00DD7829"/>
    <w:rsid w:val="00DE33B9"/>
    <w:rsid w:val="00DE39C5"/>
    <w:rsid w:val="00DF1736"/>
    <w:rsid w:val="00DF223B"/>
    <w:rsid w:val="00DF6329"/>
    <w:rsid w:val="00E0093F"/>
    <w:rsid w:val="00E0244E"/>
    <w:rsid w:val="00E03580"/>
    <w:rsid w:val="00E108D5"/>
    <w:rsid w:val="00E13B20"/>
    <w:rsid w:val="00E13CAD"/>
    <w:rsid w:val="00E14189"/>
    <w:rsid w:val="00E165FE"/>
    <w:rsid w:val="00E22FF5"/>
    <w:rsid w:val="00E271C5"/>
    <w:rsid w:val="00E27834"/>
    <w:rsid w:val="00E27D67"/>
    <w:rsid w:val="00E30EBA"/>
    <w:rsid w:val="00E40737"/>
    <w:rsid w:val="00E4280B"/>
    <w:rsid w:val="00E435D5"/>
    <w:rsid w:val="00E45428"/>
    <w:rsid w:val="00E45E3B"/>
    <w:rsid w:val="00E46EE0"/>
    <w:rsid w:val="00E500CD"/>
    <w:rsid w:val="00E553F4"/>
    <w:rsid w:val="00E568F1"/>
    <w:rsid w:val="00E60752"/>
    <w:rsid w:val="00E61CED"/>
    <w:rsid w:val="00E66734"/>
    <w:rsid w:val="00E73F5F"/>
    <w:rsid w:val="00E82EC9"/>
    <w:rsid w:val="00E90933"/>
    <w:rsid w:val="00E917BF"/>
    <w:rsid w:val="00E923AC"/>
    <w:rsid w:val="00E9636F"/>
    <w:rsid w:val="00EA0781"/>
    <w:rsid w:val="00EA0EBF"/>
    <w:rsid w:val="00EA500C"/>
    <w:rsid w:val="00EA6D4A"/>
    <w:rsid w:val="00EB3060"/>
    <w:rsid w:val="00EB3207"/>
    <w:rsid w:val="00EB36D0"/>
    <w:rsid w:val="00EB609D"/>
    <w:rsid w:val="00EB6A0E"/>
    <w:rsid w:val="00EB7C40"/>
    <w:rsid w:val="00EC043B"/>
    <w:rsid w:val="00EC26E4"/>
    <w:rsid w:val="00EC71E6"/>
    <w:rsid w:val="00EC7662"/>
    <w:rsid w:val="00EC7706"/>
    <w:rsid w:val="00ED15DE"/>
    <w:rsid w:val="00ED161B"/>
    <w:rsid w:val="00ED770A"/>
    <w:rsid w:val="00EE04C8"/>
    <w:rsid w:val="00EE2322"/>
    <w:rsid w:val="00EE3746"/>
    <w:rsid w:val="00EE3FAB"/>
    <w:rsid w:val="00EE4406"/>
    <w:rsid w:val="00EE5987"/>
    <w:rsid w:val="00EF0D54"/>
    <w:rsid w:val="00EF0D96"/>
    <w:rsid w:val="00EF74CC"/>
    <w:rsid w:val="00EF7C43"/>
    <w:rsid w:val="00F013DA"/>
    <w:rsid w:val="00F053B5"/>
    <w:rsid w:val="00F0734E"/>
    <w:rsid w:val="00F073D0"/>
    <w:rsid w:val="00F1012A"/>
    <w:rsid w:val="00F15507"/>
    <w:rsid w:val="00F178F8"/>
    <w:rsid w:val="00F26899"/>
    <w:rsid w:val="00F32763"/>
    <w:rsid w:val="00F34BAB"/>
    <w:rsid w:val="00F36D31"/>
    <w:rsid w:val="00F37746"/>
    <w:rsid w:val="00F5061E"/>
    <w:rsid w:val="00F52B79"/>
    <w:rsid w:val="00F550C0"/>
    <w:rsid w:val="00F561A8"/>
    <w:rsid w:val="00F564A0"/>
    <w:rsid w:val="00F61157"/>
    <w:rsid w:val="00F62533"/>
    <w:rsid w:val="00F62FFE"/>
    <w:rsid w:val="00F646D9"/>
    <w:rsid w:val="00F673EB"/>
    <w:rsid w:val="00F72CAB"/>
    <w:rsid w:val="00F7491C"/>
    <w:rsid w:val="00F842A6"/>
    <w:rsid w:val="00F9068E"/>
    <w:rsid w:val="00F94E4F"/>
    <w:rsid w:val="00F95865"/>
    <w:rsid w:val="00FB2C2C"/>
    <w:rsid w:val="00FB5965"/>
    <w:rsid w:val="00FB621D"/>
    <w:rsid w:val="00FC3A7F"/>
    <w:rsid w:val="00FC4012"/>
    <w:rsid w:val="00FC6D5F"/>
    <w:rsid w:val="00FD1E3C"/>
    <w:rsid w:val="00FD3643"/>
    <w:rsid w:val="00FD398F"/>
    <w:rsid w:val="00FD530C"/>
    <w:rsid w:val="00FD71AC"/>
    <w:rsid w:val="00FD774B"/>
    <w:rsid w:val="00FE263A"/>
    <w:rsid w:val="00FE4277"/>
    <w:rsid w:val="00FE5A98"/>
    <w:rsid w:val="00FE76B1"/>
    <w:rsid w:val="00FF3902"/>
    <w:rsid w:val="00FF3AF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54820"/>
  <w15:docId w15:val="{82BE894C-3641-4DB8-ADB1-86264AC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685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3D5082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F2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E6F2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8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סגנון טבלה1"/>
    <w:basedOn w:val="11"/>
    <w:rsid w:val="00F842A6"/>
    <w:pPr>
      <w:bidi w:val="0"/>
    </w:p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F842A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776FB0"/>
    <w:rPr>
      <w:color w:val="0000FF"/>
      <w:u w:val="single"/>
    </w:rPr>
  </w:style>
  <w:style w:type="paragraph" w:styleId="a7">
    <w:name w:val="Balloon Text"/>
    <w:basedOn w:val="a"/>
    <w:semiHidden/>
    <w:rsid w:val="00135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A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800D0C"/>
    <w:pPr>
      <w:jc w:val="both"/>
    </w:pPr>
    <w:rPr>
      <w:rFonts w:cs="Miriam"/>
      <w:noProof/>
      <w:sz w:val="20"/>
      <w:szCs w:val="20"/>
      <w:lang w:eastAsia="he-IL"/>
    </w:rPr>
  </w:style>
  <w:style w:type="character" w:customStyle="1" w:styleId="aa">
    <w:name w:val="גוף טקסט תו"/>
    <w:basedOn w:val="a0"/>
    <w:link w:val="a9"/>
    <w:uiPriority w:val="99"/>
    <w:rsid w:val="00800D0C"/>
    <w:rPr>
      <w:rFonts w:cs="Miriam"/>
      <w:noProof/>
      <w:lang w:eastAsia="he-IL"/>
    </w:rPr>
  </w:style>
  <w:style w:type="character" w:customStyle="1" w:styleId="a4">
    <w:name w:val="כותרת עליונה תו"/>
    <w:basedOn w:val="a0"/>
    <w:link w:val="a3"/>
    <w:uiPriority w:val="99"/>
    <w:rsid w:val="006F14CD"/>
    <w:rPr>
      <w:rFonts w:cs="David"/>
      <w:sz w:val="24"/>
      <w:szCs w:val="24"/>
    </w:rPr>
  </w:style>
  <w:style w:type="paragraph" w:styleId="ab">
    <w:name w:val="No Spacing"/>
    <w:uiPriority w:val="1"/>
    <w:qFormat/>
    <w:rsid w:val="00461AD1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c">
    <w:name w:val="annotation reference"/>
    <w:basedOn w:val="a0"/>
    <w:semiHidden/>
    <w:unhideWhenUsed/>
    <w:rsid w:val="0081507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15079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815079"/>
    <w:rPr>
      <w:rFonts w:cs="David"/>
    </w:rPr>
  </w:style>
  <w:style w:type="paragraph" w:styleId="af">
    <w:name w:val="annotation subject"/>
    <w:basedOn w:val="ad"/>
    <w:next w:val="ad"/>
    <w:link w:val="af0"/>
    <w:semiHidden/>
    <w:unhideWhenUsed/>
    <w:rsid w:val="00815079"/>
    <w:rPr>
      <w:b/>
      <w:bCs/>
    </w:rPr>
  </w:style>
  <w:style w:type="character" w:customStyle="1" w:styleId="af0">
    <w:name w:val="נושא הערה תו"/>
    <w:basedOn w:val="ae"/>
    <w:link w:val="af"/>
    <w:semiHidden/>
    <w:rsid w:val="00815079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496;&#1493;&#1489;&#1492;\&#1513;&#1493;&#1500;&#1495;&#1503;%20&#1492;&#1506;&#1489;&#1493;&#1491;&#1492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2BD0-A3ED-4199-B939-072505B6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2</TotalTime>
  <Pages>2</Pages>
  <Words>360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מורים יקרים</vt:lpstr>
    </vt:vector>
  </TitlesOfParts>
  <Company>ness-ing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מורים יקרים</dc:title>
  <dc:creator>משתמש</dc:creator>
  <cp:lastModifiedBy>inbalsgv@gmail.com</cp:lastModifiedBy>
  <cp:revision>2</cp:revision>
  <cp:lastPrinted>2022-05-26T12:10:00Z</cp:lastPrinted>
  <dcterms:created xsi:type="dcterms:W3CDTF">2023-07-23T15:23:00Z</dcterms:created>
  <dcterms:modified xsi:type="dcterms:W3CDTF">2023-07-23T15:23:00Z</dcterms:modified>
</cp:coreProperties>
</file>